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5E" w:rsidRPr="00174DF5" w:rsidRDefault="0002305E" w:rsidP="009B18E6">
      <w:pPr>
        <w:pStyle w:val="af3"/>
        <w:rPr>
          <w:rFonts w:ascii="Times New Roman" w:hAnsi="Times New Roman"/>
        </w:rPr>
      </w:pPr>
      <w:r w:rsidRPr="00174DF5">
        <w:rPr>
          <w:rFonts w:ascii="Times New Roman" w:hAnsi="Times New Roman"/>
          <w:caps/>
        </w:rPr>
        <w:t xml:space="preserve">    </w:t>
      </w:r>
      <w:r w:rsidRPr="00174DF5">
        <w:rPr>
          <w:rFonts w:ascii="Times New Roman" w:hAnsi="Times New Roman"/>
          <w:b w:val="0"/>
        </w:rPr>
        <w:t xml:space="preserve">Автономная некоммерческая </w:t>
      </w:r>
      <w:r>
        <w:rPr>
          <w:rFonts w:ascii="Times New Roman" w:hAnsi="Times New Roman"/>
          <w:b w:val="0"/>
        </w:rPr>
        <w:t>профессиональная образовательная организация</w:t>
      </w:r>
    </w:p>
    <w:p w:rsidR="0002305E" w:rsidRPr="00174DF5" w:rsidRDefault="0002305E" w:rsidP="009B18E6">
      <w:pPr>
        <w:pStyle w:val="af3"/>
        <w:ind w:left="709"/>
        <w:rPr>
          <w:rFonts w:ascii="Times New Roman" w:hAnsi="Times New Roman"/>
          <w:b w:val="0"/>
        </w:rPr>
      </w:pPr>
      <w:r w:rsidRPr="00174DF5">
        <w:rPr>
          <w:rFonts w:ascii="Times New Roman" w:hAnsi="Times New Roman"/>
          <w:b w:val="0"/>
        </w:rPr>
        <w:t>«УРАЛЬСКИЙ ПРОМЫШЛЕННО-ЭКОНОМИЧЕСКИЙ ТЕХНИКУМ»</w:t>
      </w:r>
    </w:p>
    <w:p w:rsidR="0002305E" w:rsidRDefault="0002305E" w:rsidP="00CF2D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8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8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8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8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8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8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8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8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8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8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8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8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8"/>
        </w:rPr>
      </w:pPr>
    </w:p>
    <w:p w:rsidR="0002305E" w:rsidRDefault="0002305E" w:rsidP="00CF2D46">
      <w:pPr>
        <w:pStyle w:val="a3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рабочая программа</w:t>
      </w:r>
    </w:p>
    <w:p w:rsidR="0002305E" w:rsidRDefault="0002305E" w:rsidP="00CF2D4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учебной дисциплины</w:t>
      </w:r>
    </w:p>
    <w:p w:rsidR="0002305E" w:rsidRDefault="0002305E" w:rsidP="00CF2D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305E" w:rsidRDefault="0002305E" w:rsidP="00CF2D46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СТРАХОВОЕ ДЕЛО</w:t>
      </w:r>
    </w:p>
    <w:p w:rsidR="0002305E" w:rsidRDefault="0002305E" w:rsidP="00CF2D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305E" w:rsidRDefault="0002305E" w:rsidP="00CF2D4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p w:rsidR="0002305E" w:rsidRDefault="0002305E" w:rsidP="00CF2D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305E" w:rsidRDefault="0002305E" w:rsidP="00D41802">
      <w:pPr>
        <w:pStyle w:val="af7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Укрупненная группа: 40.00.00 Юриспруденция</w:t>
      </w:r>
    </w:p>
    <w:p w:rsidR="0002305E" w:rsidRPr="00D41802" w:rsidRDefault="0002305E" w:rsidP="00D41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1802">
        <w:rPr>
          <w:rFonts w:ascii="Times New Roman" w:hAnsi="Times New Roman"/>
          <w:bCs/>
          <w:sz w:val="28"/>
          <w:szCs w:val="28"/>
        </w:rPr>
        <w:t>Специальность: 40.02.01 Право и организация социального обеспечения</w:t>
      </w:r>
    </w:p>
    <w:p w:rsidR="0002305E" w:rsidRDefault="0002305E" w:rsidP="00D41802">
      <w:pPr>
        <w:pStyle w:val="af7"/>
        <w:ind w:left="709"/>
        <w:jc w:val="center"/>
        <w:rPr>
          <w:sz w:val="28"/>
          <w:szCs w:val="28"/>
        </w:rPr>
      </w:pPr>
    </w:p>
    <w:p w:rsidR="0002305E" w:rsidRDefault="0002305E" w:rsidP="00D41802">
      <w:pPr>
        <w:pStyle w:val="af7"/>
        <w:ind w:left="709"/>
        <w:jc w:val="center"/>
        <w:rPr>
          <w:sz w:val="28"/>
          <w:szCs w:val="28"/>
        </w:rPr>
      </w:pPr>
    </w:p>
    <w:p w:rsidR="0002305E" w:rsidRDefault="0002305E" w:rsidP="00D41802">
      <w:pPr>
        <w:pStyle w:val="af7"/>
        <w:ind w:left="709"/>
        <w:jc w:val="center"/>
        <w:rPr>
          <w:sz w:val="28"/>
          <w:szCs w:val="28"/>
        </w:rPr>
      </w:pPr>
    </w:p>
    <w:p w:rsidR="0002305E" w:rsidRDefault="0002305E" w:rsidP="00D41802">
      <w:pPr>
        <w:pStyle w:val="af7"/>
        <w:ind w:left="709"/>
        <w:jc w:val="center"/>
        <w:rPr>
          <w:sz w:val="28"/>
          <w:szCs w:val="28"/>
        </w:rPr>
      </w:pPr>
    </w:p>
    <w:p w:rsidR="0002305E" w:rsidRDefault="0002305E" w:rsidP="00D41802">
      <w:pPr>
        <w:pStyle w:val="af7"/>
        <w:ind w:left="709"/>
        <w:jc w:val="center"/>
        <w:rPr>
          <w:sz w:val="28"/>
          <w:szCs w:val="28"/>
        </w:rPr>
      </w:pPr>
    </w:p>
    <w:p w:rsidR="0002305E" w:rsidRDefault="0002305E" w:rsidP="00D41802">
      <w:pPr>
        <w:pStyle w:val="af7"/>
        <w:ind w:left="709"/>
        <w:jc w:val="center"/>
        <w:rPr>
          <w:sz w:val="28"/>
          <w:szCs w:val="28"/>
        </w:rPr>
      </w:pPr>
    </w:p>
    <w:p w:rsidR="0002305E" w:rsidRDefault="0002305E" w:rsidP="00D41802">
      <w:pPr>
        <w:pStyle w:val="af7"/>
        <w:ind w:left="709"/>
        <w:jc w:val="center"/>
        <w:rPr>
          <w:sz w:val="28"/>
          <w:szCs w:val="28"/>
        </w:rPr>
      </w:pPr>
    </w:p>
    <w:p w:rsidR="0002305E" w:rsidRDefault="0002305E" w:rsidP="00D41802">
      <w:pPr>
        <w:pStyle w:val="af7"/>
        <w:ind w:left="709"/>
        <w:jc w:val="center"/>
        <w:rPr>
          <w:sz w:val="28"/>
          <w:szCs w:val="28"/>
        </w:rPr>
      </w:pPr>
    </w:p>
    <w:p w:rsidR="0002305E" w:rsidRDefault="0002305E" w:rsidP="00D41802">
      <w:pPr>
        <w:pStyle w:val="af7"/>
        <w:ind w:left="709"/>
        <w:jc w:val="center"/>
        <w:rPr>
          <w:sz w:val="28"/>
          <w:szCs w:val="28"/>
        </w:rPr>
      </w:pPr>
    </w:p>
    <w:p w:rsidR="0002305E" w:rsidRDefault="0002305E" w:rsidP="00D41802">
      <w:pPr>
        <w:pStyle w:val="af5"/>
        <w:ind w:left="709"/>
        <w:rPr>
          <w:sz w:val="24"/>
        </w:rPr>
      </w:pPr>
    </w:p>
    <w:p w:rsidR="0002305E" w:rsidRDefault="0002305E" w:rsidP="00D41802">
      <w:pPr>
        <w:pStyle w:val="af5"/>
        <w:jc w:val="left"/>
      </w:pPr>
    </w:p>
    <w:p w:rsidR="0002305E" w:rsidRDefault="009F083C" w:rsidP="00D41802">
      <w:pPr>
        <w:pStyle w:val="af5"/>
        <w:ind w:left="709"/>
      </w:pPr>
      <w:r>
        <w:rPr>
          <w:noProof/>
        </w:rPr>
        <w:pict>
          <v:rect id="_x0000_s1026" style="position:absolute;left:0;text-align:left;margin-left:-60.4pt;margin-top:-68.7pt;width:627pt;height:862.5pt;z-index:-1;mso-wrap-edited:f" o:allowincell="f" filled="f" fillcolor="#9cf" stroked="f" strokecolor="#9cf"/>
        </w:pict>
      </w:r>
      <w:r w:rsidR="0002305E">
        <w:t>2014</w:t>
      </w:r>
    </w:p>
    <w:p w:rsidR="0002305E" w:rsidRDefault="009F083C" w:rsidP="00CF2D46">
      <w:pPr>
        <w:pStyle w:val="a3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27" style="position:absolute;left:0;text-align:left;margin-left:-60.4pt;margin-top:-68.7pt;width:627pt;height:862.5pt;z-index:-2;mso-wrap-edited:f" o:allowincell="f" filled="f" fillcolor="#9cf" stroked="f" strokecolor="#9cf"/>
        </w:pict>
      </w:r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5637"/>
        <w:gridCol w:w="3969"/>
      </w:tblGrid>
      <w:tr w:rsidR="0002305E" w:rsidRPr="00B11832" w:rsidTr="00FC64FE">
        <w:trPr>
          <w:cantSplit/>
          <w:trHeight w:val="4667"/>
        </w:trPr>
        <w:tc>
          <w:tcPr>
            <w:tcW w:w="5637" w:type="dxa"/>
          </w:tcPr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 xml:space="preserve">Одобрена цикловой комиссией </w:t>
            </w:r>
          </w:p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юриспруденции</w:t>
            </w:r>
          </w:p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______________ М.А. Соловьева</w:t>
            </w:r>
          </w:p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от 25.08.2014г</w:t>
            </w:r>
          </w:p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11832">
              <w:rPr>
                <w:rFonts w:ascii="Times New Roman" w:hAnsi="Times New Roman"/>
                <w:i/>
                <w:sz w:val="24"/>
                <w:szCs w:val="24"/>
              </w:rPr>
              <w:t>УТВЕРЖДАЮ</w:t>
            </w:r>
          </w:p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</w:p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учебной  работе АН ПОО «Уральский промышленно-экономический техникум»</w:t>
            </w:r>
          </w:p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 xml:space="preserve">________________ Н.Б. </w:t>
            </w:r>
            <w:proofErr w:type="spellStart"/>
            <w:r w:rsidRPr="00B11832">
              <w:rPr>
                <w:rFonts w:ascii="Times New Roman" w:hAnsi="Times New Roman"/>
                <w:sz w:val="24"/>
                <w:szCs w:val="24"/>
              </w:rPr>
              <w:t>Чмель</w:t>
            </w:r>
            <w:proofErr w:type="spellEnd"/>
          </w:p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305E" w:rsidRPr="00B11832" w:rsidRDefault="0002305E" w:rsidP="00FC6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</w:p>
    <w:p w:rsidR="0002305E" w:rsidRPr="00DB5C24" w:rsidRDefault="0002305E" w:rsidP="00C966DD">
      <w:pPr>
        <w:pStyle w:val="a3"/>
        <w:rPr>
          <w:rFonts w:ascii="Times New Roman" w:hAnsi="Times New Roman"/>
          <w:sz w:val="24"/>
          <w:szCs w:val="24"/>
        </w:rPr>
      </w:pPr>
      <w:r w:rsidRPr="00DB5C24">
        <w:rPr>
          <w:rFonts w:ascii="Times New Roman" w:hAnsi="Times New Roman"/>
          <w:sz w:val="24"/>
          <w:szCs w:val="24"/>
        </w:rPr>
        <w:t>Разработчик:</w:t>
      </w:r>
      <w:r w:rsidRPr="00DB5C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Зырянова М.В., </w:t>
      </w:r>
      <w:r w:rsidRPr="00800649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800649">
        <w:rPr>
          <w:rFonts w:ascii="Times New Roman" w:hAnsi="Times New Roman"/>
          <w:sz w:val="24"/>
          <w:szCs w:val="24"/>
        </w:rPr>
        <w:t>спецдисциплин</w:t>
      </w:r>
      <w:proofErr w:type="spellEnd"/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</w:p>
    <w:p w:rsidR="0002305E" w:rsidRDefault="0002305E" w:rsidP="009F79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экспертиза рабочей программы</w:t>
      </w:r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i/>
          <w:sz w:val="24"/>
          <w:szCs w:val="24"/>
        </w:rPr>
        <w:t>«Страховое дело»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пройдена.</w:t>
      </w:r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Эксперты: </w:t>
      </w:r>
    </w:p>
    <w:p w:rsidR="0002305E" w:rsidRPr="0020303B" w:rsidRDefault="0002305E" w:rsidP="0020303B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0303B">
        <w:rPr>
          <w:rFonts w:ascii="Times New Roman" w:hAnsi="Times New Roman"/>
          <w:sz w:val="20"/>
          <w:szCs w:val="20"/>
          <w:lang w:eastAsia="ru-RU"/>
        </w:rPr>
        <w:t>Методист АН ПОО «Уральский промышленно-экономический техникум»</w:t>
      </w:r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____________________Т.Ю. Иванова</w:t>
      </w:r>
    </w:p>
    <w:p w:rsidR="0002305E" w:rsidRDefault="0002305E" w:rsidP="00CF2D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2305E" w:rsidRDefault="0002305E" w:rsidP="00CF2D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02305E" w:rsidRDefault="0002305E" w:rsidP="00CF2D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39"/>
        <w:gridCol w:w="1098"/>
      </w:tblGrid>
      <w:tr w:rsidR="0002305E" w:rsidRPr="00B11832" w:rsidTr="00B11832">
        <w:tc>
          <w:tcPr>
            <w:tcW w:w="9039" w:type="dxa"/>
          </w:tcPr>
          <w:p w:rsidR="0002305E" w:rsidRPr="00B11832" w:rsidRDefault="0002305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1832">
              <w:rPr>
                <w:rFonts w:ascii="Times New Roman" w:hAnsi="Times New Roman"/>
                <w:b/>
                <w:sz w:val="28"/>
                <w:szCs w:val="28"/>
              </w:rPr>
              <w:t>1. Паспорт программы учебной дисциплины</w:t>
            </w:r>
          </w:p>
        </w:tc>
        <w:tc>
          <w:tcPr>
            <w:tcW w:w="1098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05E" w:rsidRPr="00B11832" w:rsidTr="00B11832">
        <w:tc>
          <w:tcPr>
            <w:tcW w:w="9039" w:type="dxa"/>
          </w:tcPr>
          <w:p w:rsidR="0002305E" w:rsidRPr="00B11832" w:rsidRDefault="000230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1.1. Область применения программы</w:t>
            </w:r>
          </w:p>
        </w:tc>
        <w:tc>
          <w:tcPr>
            <w:tcW w:w="1098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305E" w:rsidRPr="00B11832" w:rsidTr="00B11832">
        <w:tc>
          <w:tcPr>
            <w:tcW w:w="9039" w:type="dxa"/>
          </w:tcPr>
          <w:p w:rsidR="0002305E" w:rsidRPr="00B11832" w:rsidRDefault="000230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1.2.Место учебной дисциплины в структуре программы подготовки специалистов среднего звена</w:t>
            </w:r>
          </w:p>
        </w:tc>
        <w:tc>
          <w:tcPr>
            <w:tcW w:w="1098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305E" w:rsidRPr="00B11832" w:rsidTr="00B11832">
        <w:tc>
          <w:tcPr>
            <w:tcW w:w="9039" w:type="dxa"/>
          </w:tcPr>
          <w:p w:rsidR="0002305E" w:rsidRPr="00B11832" w:rsidRDefault="000230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1.3. Цели и задачи учебной дисциплины- требования к результатам освоения учебной дисциплины</w:t>
            </w:r>
          </w:p>
        </w:tc>
        <w:tc>
          <w:tcPr>
            <w:tcW w:w="1098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305E" w:rsidRPr="00B11832" w:rsidTr="00B11832">
        <w:tc>
          <w:tcPr>
            <w:tcW w:w="9039" w:type="dxa"/>
          </w:tcPr>
          <w:p w:rsidR="0002305E" w:rsidRPr="00B11832" w:rsidRDefault="000230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1.4. Рекомендуемое количество часов на освоение программы учебной дисциплины</w:t>
            </w:r>
          </w:p>
        </w:tc>
        <w:tc>
          <w:tcPr>
            <w:tcW w:w="1098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305E" w:rsidRPr="00B11832" w:rsidTr="00B11832">
        <w:tc>
          <w:tcPr>
            <w:tcW w:w="9039" w:type="dxa"/>
          </w:tcPr>
          <w:p w:rsidR="0002305E" w:rsidRPr="00B11832" w:rsidRDefault="0002305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1832">
              <w:rPr>
                <w:rFonts w:ascii="Times New Roman" w:hAnsi="Times New Roman"/>
                <w:b/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1098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05E" w:rsidRPr="00B11832" w:rsidTr="00B11832">
        <w:tc>
          <w:tcPr>
            <w:tcW w:w="9039" w:type="dxa"/>
          </w:tcPr>
          <w:p w:rsidR="0002305E" w:rsidRPr="00B11832" w:rsidRDefault="000230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2.1. Объем учебной дисциплины и виды учебной работы</w:t>
            </w:r>
          </w:p>
        </w:tc>
        <w:tc>
          <w:tcPr>
            <w:tcW w:w="1098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2305E" w:rsidRPr="00B11832" w:rsidTr="00B11832">
        <w:tc>
          <w:tcPr>
            <w:tcW w:w="9039" w:type="dxa"/>
          </w:tcPr>
          <w:p w:rsidR="0002305E" w:rsidRPr="00B11832" w:rsidRDefault="000230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2.2. Тематический план и содержание учебной дисциплины</w:t>
            </w:r>
          </w:p>
        </w:tc>
        <w:tc>
          <w:tcPr>
            <w:tcW w:w="1098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2305E" w:rsidRPr="00B11832" w:rsidTr="00B11832">
        <w:tc>
          <w:tcPr>
            <w:tcW w:w="9039" w:type="dxa"/>
          </w:tcPr>
          <w:p w:rsidR="0002305E" w:rsidRPr="00B11832" w:rsidRDefault="0002305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1832">
              <w:rPr>
                <w:rFonts w:ascii="Times New Roman" w:hAnsi="Times New Roman"/>
                <w:b/>
                <w:sz w:val="28"/>
                <w:szCs w:val="28"/>
              </w:rPr>
              <w:t>3. Условия реализации учебной дисциплины</w:t>
            </w:r>
          </w:p>
        </w:tc>
        <w:tc>
          <w:tcPr>
            <w:tcW w:w="1098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05E" w:rsidRPr="00B11832" w:rsidTr="00B11832">
        <w:tc>
          <w:tcPr>
            <w:tcW w:w="9039" w:type="dxa"/>
          </w:tcPr>
          <w:p w:rsidR="0002305E" w:rsidRPr="00B11832" w:rsidRDefault="000230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3.1. Требования к минимальному материально-техническому обеспечению</w:t>
            </w:r>
          </w:p>
        </w:tc>
        <w:tc>
          <w:tcPr>
            <w:tcW w:w="1098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2305E" w:rsidRPr="00B11832" w:rsidTr="00B11832">
        <w:tc>
          <w:tcPr>
            <w:tcW w:w="9039" w:type="dxa"/>
          </w:tcPr>
          <w:p w:rsidR="0002305E" w:rsidRPr="00B11832" w:rsidRDefault="000230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3.2. Информационное обеспечение обучения</w:t>
            </w:r>
          </w:p>
        </w:tc>
        <w:tc>
          <w:tcPr>
            <w:tcW w:w="1098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2305E" w:rsidRPr="00B11832" w:rsidTr="00B11832">
        <w:tc>
          <w:tcPr>
            <w:tcW w:w="9039" w:type="dxa"/>
          </w:tcPr>
          <w:p w:rsidR="0002305E" w:rsidRPr="00B11832" w:rsidRDefault="0002305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1832">
              <w:rPr>
                <w:rFonts w:ascii="Times New Roman" w:hAnsi="Times New Roman"/>
                <w:b/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098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02305E" w:rsidRDefault="0002305E" w:rsidP="00CF2D46">
      <w:pPr>
        <w:pStyle w:val="a3"/>
        <w:rPr>
          <w:rFonts w:ascii="Times New Roman" w:hAnsi="Times New Roman"/>
          <w:sz w:val="28"/>
          <w:szCs w:val="28"/>
        </w:rPr>
      </w:pPr>
    </w:p>
    <w:p w:rsidR="0002305E" w:rsidRDefault="0002305E" w:rsidP="00CF2D46">
      <w:pPr>
        <w:pStyle w:val="a3"/>
      </w:pPr>
    </w:p>
    <w:p w:rsidR="0002305E" w:rsidRDefault="0002305E" w:rsidP="00CF2D46">
      <w:pPr>
        <w:pStyle w:val="a3"/>
      </w:pPr>
    </w:p>
    <w:p w:rsidR="0002305E" w:rsidRDefault="0002305E" w:rsidP="00CF2D46">
      <w:pPr>
        <w:pStyle w:val="a3"/>
      </w:pPr>
    </w:p>
    <w:p w:rsidR="0002305E" w:rsidRDefault="0002305E" w:rsidP="00CF2D46">
      <w:pPr>
        <w:tabs>
          <w:tab w:val="num" w:pos="0"/>
          <w:tab w:val="left" w:pos="540"/>
        </w:tabs>
        <w:spacing w:line="360" w:lineRule="auto"/>
        <w:ind w:right="-622"/>
      </w:pPr>
    </w:p>
    <w:p w:rsidR="0002305E" w:rsidRDefault="0002305E" w:rsidP="00CF2D46">
      <w:pPr>
        <w:tabs>
          <w:tab w:val="num" w:pos="0"/>
          <w:tab w:val="left" w:pos="540"/>
        </w:tabs>
        <w:spacing w:line="360" w:lineRule="auto"/>
        <w:ind w:right="-622"/>
      </w:pPr>
    </w:p>
    <w:p w:rsidR="0002305E" w:rsidRDefault="0002305E" w:rsidP="00CF2D46">
      <w:pPr>
        <w:tabs>
          <w:tab w:val="num" w:pos="0"/>
          <w:tab w:val="left" w:pos="540"/>
        </w:tabs>
        <w:spacing w:line="360" w:lineRule="auto"/>
        <w:ind w:right="-622"/>
      </w:pPr>
    </w:p>
    <w:p w:rsidR="0002305E" w:rsidRDefault="0002305E" w:rsidP="00CF2D46">
      <w:pPr>
        <w:tabs>
          <w:tab w:val="num" w:pos="0"/>
          <w:tab w:val="left" w:pos="540"/>
        </w:tabs>
        <w:spacing w:line="360" w:lineRule="auto"/>
        <w:ind w:right="-622"/>
      </w:pPr>
    </w:p>
    <w:p w:rsidR="0002305E" w:rsidRDefault="0002305E" w:rsidP="00CF2D46">
      <w:pPr>
        <w:tabs>
          <w:tab w:val="num" w:pos="0"/>
          <w:tab w:val="left" w:pos="540"/>
        </w:tabs>
        <w:spacing w:line="360" w:lineRule="auto"/>
        <w:ind w:right="-622"/>
      </w:pPr>
    </w:p>
    <w:p w:rsidR="0002305E" w:rsidRDefault="0002305E" w:rsidP="00CF2D46">
      <w:pPr>
        <w:tabs>
          <w:tab w:val="num" w:pos="0"/>
          <w:tab w:val="left" w:pos="540"/>
        </w:tabs>
        <w:spacing w:line="360" w:lineRule="auto"/>
        <w:ind w:right="-622"/>
      </w:pPr>
    </w:p>
    <w:p w:rsidR="0002305E" w:rsidRDefault="0002305E" w:rsidP="00CF2D46">
      <w:pPr>
        <w:tabs>
          <w:tab w:val="num" w:pos="0"/>
          <w:tab w:val="left" w:pos="540"/>
        </w:tabs>
        <w:spacing w:line="360" w:lineRule="auto"/>
        <w:ind w:right="-622"/>
      </w:pPr>
    </w:p>
    <w:p w:rsidR="0002305E" w:rsidRDefault="0002305E" w:rsidP="00CF2D46">
      <w:pPr>
        <w:jc w:val="center"/>
      </w:pPr>
    </w:p>
    <w:p w:rsidR="0002305E" w:rsidRDefault="0002305E" w:rsidP="00CF2D46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02305E" w:rsidRDefault="0002305E" w:rsidP="00CF2D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 рабочей  программы учебной дисциплины</w:t>
      </w:r>
    </w:p>
    <w:p w:rsidR="0002305E" w:rsidRDefault="0002305E" w:rsidP="00CF2D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«Страховое дело»</w:t>
      </w:r>
    </w:p>
    <w:p w:rsidR="0002305E" w:rsidRDefault="0002305E" w:rsidP="00CF2D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305E" w:rsidRDefault="0002305E" w:rsidP="00CF2D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02305E" w:rsidRDefault="0002305E" w:rsidP="00CF2D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Рабочая программа учебной дисциплины – является частью программы подготовки специалистов среднего звена в соответствии с ФГОС по специальности СПО </w:t>
      </w:r>
      <w:r w:rsidRPr="00341309">
        <w:rPr>
          <w:rFonts w:ascii="Times New Roman" w:hAnsi="Times New Roman"/>
          <w:bCs/>
          <w:sz w:val="28"/>
          <w:szCs w:val="28"/>
        </w:rPr>
        <w:t>40.02.01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«Право и организация социального обеспечения».         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02305E" w:rsidRDefault="0002305E" w:rsidP="00CF2D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305E" w:rsidRDefault="0002305E" w:rsidP="00CF2D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</w:t>
      </w:r>
      <w:r w:rsidRPr="00341309">
        <w:rPr>
          <w:rFonts w:ascii="Times New Roman" w:hAnsi="Times New Roman"/>
          <w:b/>
          <w:sz w:val="28"/>
          <w:szCs w:val="28"/>
        </w:rPr>
        <w:t>ППССЗ: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Дисциплина «Страховое дело» является общепрофессиональной дисциплиной. Реализуется за счет </w:t>
      </w:r>
      <w:proofErr w:type="gramStart"/>
      <w:r>
        <w:rPr>
          <w:rFonts w:ascii="Times New Roman" w:hAnsi="Times New Roman"/>
          <w:sz w:val="28"/>
          <w:szCs w:val="28"/>
        </w:rPr>
        <w:t>обязательной  части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подготовки специалистов среднего звена.</w:t>
      </w:r>
    </w:p>
    <w:p w:rsidR="0002305E" w:rsidRDefault="0002305E" w:rsidP="00CF2D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305E" w:rsidRDefault="0002305E" w:rsidP="00CF2D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02305E" w:rsidRDefault="0002305E" w:rsidP="00CF2D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2305E" w:rsidRDefault="0002305E" w:rsidP="00CF2D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02305E" w:rsidRDefault="0002305E" w:rsidP="00CF2D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оперировать страховыми понятиями и терминами;</w:t>
      </w:r>
    </w:p>
    <w:p w:rsidR="0002305E" w:rsidRDefault="0002305E" w:rsidP="00CF2D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заполнять страховые полисы и составлять типовые договоры страхования;</w:t>
      </w:r>
    </w:p>
    <w:p w:rsidR="0002305E" w:rsidRDefault="0002305E" w:rsidP="00CF2D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использовать законы и иные нормативные правовые акты в области страховой деятельности; </w:t>
      </w:r>
    </w:p>
    <w:p w:rsidR="0002305E" w:rsidRDefault="0002305E" w:rsidP="00CF2D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02305E" w:rsidRDefault="0002305E" w:rsidP="00EC40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правовые основы осуществления страховой деятельности;</w:t>
      </w:r>
    </w:p>
    <w:p w:rsidR="0002305E" w:rsidRDefault="0002305E" w:rsidP="00EC40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понятия и термины, применяемые в страховании, классификацию видов и форм страхования;</w:t>
      </w:r>
    </w:p>
    <w:p w:rsidR="0002305E" w:rsidRDefault="0002305E" w:rsidP="00EC40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правовые основы и принципы финансирования фондов обязательного государственного социального страхования;</w:t>
      </w:r>
    </w:p>
    <w:p w:rsidR="0002305E" w:rsidRDefault="0002305E" w:rsidP="00EC40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органы, осуществляющие государственное социальное страхование.</w:t>
      </w:r>
    </w:p>
    <w:p w:rsidR="009F083C" w:rsidRDefault="009F083C" w:rsidP="00EC40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083C" w:rsidRDefault="009F083C" w:rsidP="009F083C">
      <w:pPr>
        <w:ind w:left="25"/>
        <w:jc w:val="both"/>
        <w:rPr>
          <w:rFonts w:ascii="Times New Roman" w:hAnsi="Times New Roman"/>
          <w:sz w:val="28"/>
          <w:szCs w:val="28"/>
        </w:rPr>
      </w:pPr>
      <w:r w:rsidRPr="00A11ECE">
        <w:rPr>
          <w:rFonts w:ascii="Times New Roman" w:hAnsi="Times New Roman"/>
          <w:sz w:val="28"/>
          <w:szCs w:val="28"/>
        </w:rPr>
        <w:t>В результате освоения дисциплины у обучающегося формируются следующие компетенции:</w:t>
      </w:r>
    </w:p>
    <w:p w:rsidR="009F083C" w:rsidRPr="00A11ECE" w:rsidRDefault="009F083C" w:rsidP="009F083C">
      <w:pPr>
        <w:ind w:left="25"/>
        <w:jc w:val="both"/>
        <w:rPr>
          <w:rFonts w:ascii="Times New Roman" w:hAnsi="Times New Roman"/>
          <w:sz w:val="28"/>
          <w:szCs w:val="28"/>
        </w:rPr>
      </w:pPr>
      <w:r w:rsidRPr="00A11ECE">
        <w:rPr>
          <w:rFonts w:ascii="Times New Roman" w:hAnsi="Times New Roman"/>
          <w:sz w:val="28"/>
          <w:szCs w:val="28"/>
        </w:rPr>
        <w:tab/>
        <w:t>общие компетенции:</w:t>
      </w:r>
    </w:p>
    <w:p w:rsidR="009F083C" w:rsidRPr="00725BAF" w:rsidRDefault="009F083C" w:rsidP="009F0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F083C" w:rsidRPr="00725BAF" w:rsidRDefault="009F083C" w:rsidP="009F0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083C" w:rsidRPr="00725BAF" w:rsidRDefault="009F083C" w:rsidP="009F0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F083C" w:rsidRPr="00725BAF" w:rsidRDefault="009F083C" w:rsidP="009F0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083C" w:rsidRPr="00725BAF" w:rsidRDefault="009F083C" w:rsidP="009F0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F083C" w:rsidRPr="00725BAF" w:rsidRDefault="009F083C" w:rsidP="009F0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9F083C" w:rsidRPr="00725BAF" w:rsidRDefault="009F083C" w:rsidP="009F0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83C" w:rsidRPr="00A11ECE" w:rsidRDefault="009F083C" w:rsidP="009F083C">
      <w:pPr>
        <w:ind w:left="25"/>
        <w:jc w:val="both"/>
        <w:rPr>
          <w:rFonts w:ascii="Times New Roman" w:hAnsi="Times New Roman"/>
          <w:sz w:val="28"/>
          <w:szCs w:val="28"/>
        </w:rPr>
      </w:pPr>
      <w:r w:rsidRPr="00A11E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профессиональные</w:t>
      </w:r>
      <w:r w:rsidRPr="00A11ECE">
        <w:rPr>
          <w:rFonts w:ascii="Times New Roman" w:hAnsi="Times New Roman"/>
          <w:sz w:val="28"/>
          <w:szCs w:val="28"/>
        </w:rPr>
        <w:t xml:space="preserve"> компетенции:</w:t>
      </w:r>
    </w:p>
    <w:p w:rsidR="009F083C" w:rsidRPr="00725BAF" w:rsidRDefault="009F083C" w:rsidP="009F0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F083C" w:rsidRPr="00725BAF" w:rsidRDefault="009F083C" w:rsidP="009F0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F083C" w:rsidRPr="00725BAF" w:rsidRDefault="009F083C" w:rsidP="009F0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5BAF">
        <w:rPr>
          <w:rFonts w:ascii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F083C" w:rsidRDefault="009F083C" w:rsidP="00EC40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305E" w:rsidRDefault="0002305E" w:rsidP="00CF2D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305E" w:rsidRDefault="0002305E" w:rsidP="00CF2D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02305E" w:rsidRDefault="0002305E" w:rsidP="00CF2D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  108 часов, в том числе:</w:t>
      </w:r>
    </w:p>
    <w:p w:rsidR="0002305E" w:rsidRDefault="0002305E" w:rsidP="00CF2D46">
      <w:pPr>
        <w:pStyle w:val="a3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обязательной аудиторной учебной нагрузки 72  часа;                                                                                                         самостоятельной работы 36 часов.</w:t>
      </w:r>
    </w:p>
    <w:p w:rsidR="0002305E" w:rsidRDefault="0002305E" w:rsidP="00CF2D46">
      <w:pPr>
        <w:pStyle w:val="a3"/>
        <w:rPr>
          <w:rFonts w:ascii="Times New Roman" w:hAnsi="Times New Roman"/>
          <w:sz w:val="28"/>
          <w:szCs w:val="28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8"/>
          <w:szCs w:val="28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8"/>
          <w:szCs w:val="28"/>
        </w:rPr>
      </w:pPr>
    </w:p>
    <w:p w:rsidR="0002305E" w:rsidRDefault="0002305E" w:rsidP="00CF2D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2305E" w:rsidRDefault="0002305E" w:rsidP="00CF2D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02305E" w:rsidRDefault="0002305E" w:rsidP="00CF2D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305E" w:rsidRDefault="0002305E" w:rsidP="00CF2D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305E" w:rsidRDefault="0002305E" w:rsidP="00CF2D4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02305E" w:rsidRDefault="0002305E" w:rsidP="00CF2D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800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1702"/>
      </w:tblGrid>
      <w:tr w:rsidR="0002305E" w:rsidRPr="00B11832" w:rsidTr="00CF2D46">
        <w:trPr>
          <w:trHeight w:val="460"/>
        </w:trPr>
        <w:tc>
          <w:tcPr>
            <w:tcW w:w="6095" w:type="dxa"/>
          </w:tcPr>
          <w:p w:rsidR="0002305E" w:rsidRPr="00B11832" w:rsidRDefault="0002305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02305E" w:rsidRPr="00B11832" w:rsidRDefault="0002305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11832">
              <w:rPr>
                <w:rFonts w:ascii="Times New Roman" w:hAnsi="Times New Roman"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02305E" w:rsidRPr="00B11832" w:rsidTr="00CF2D46">
        <w:trPr>
          <w:trHeight w:val="285"/>
        </w:trPr>
        <w:tc>
          <w:tcPr>
            <w:tcW w:w="6095" w:type="dxa"/>
          </w:tcPr>
          <w:p w:rsidR="0002305E" w:rsidRPr="00B11832" w:rsidRDefault="0002305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  <w:r w:rsidRPr="00B1183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2305E" w:rsidRPr="00B11832" w:rsidRDefault="0002305E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11832">
              <w:rPr>
                <w:rFonts w:ascii="Times New Roman" w:hAnsi="Times New Roman"/>
                <w:iCs/>
                <w:sz w:val="28"/>
                <w:szCs w:val="28"/>
              </w:rPr>
              <w:t>108</w:t>
            </w:r>
          </w:p>
        </w:tc>
      </w:tr>
      <w:tr w:rsidR="0002305E" w:rsidRPr="00B11832" w:rsidTr="00CF2D46">
        <w:tc>
          <w:tcPr>
            <w:tcW w:w="6095" w:type="dxa"/>
          </w:tcPr>
          <w:p w:rsidR="0002305E" w:rsidRPr="00B11832" w:rsidRDefault="0002305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02305E" w:rsidRPr="00B11832" w:rsidRDefault="0002305E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11832">
              <w:rPr>
                <w:rFonts w:ascii="Times New Roman" w:hAnsi="Times New Roman"/>
                <w:iCs/>
                <w:sz w:val="28"/>
                <w:szCs w:val="28"/>
              </w:rPr>
              <w:t>72</w:t>
            </w:r>
          </w:p>
        </w:tc>
      </w:tr>
      <w:tr w:rsidR="0002305E" w:rsidRPr="00B11832" w:rsidTr="00CF2D46">
        <w:trPr>
          <w:trHeight w:val="360"/>
        </w:trPr>
        <w:tc>
          <w:tcPr>
            <w:tcW w:w="6095" w:type="dxa"/>
            <w:tcBorders>
              <w:bottom w:val="single" w:sz="4" w:space="0" w:color="auto"/>
            </w:tcBorders>
          </w:tcPr>
          <w:p w:rsidR="0002305E" w:rsidRPr="00B11832" w:rsidRDefault="0002305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в том числе:            лекции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305E" w:rsidRPr="00B11832" w:rsidRDefault="0002305E" w:rsidP="00341309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11832">
              <w:rPr>
                <w:rFonts w:ascii="Times New Roman" w:hAnsi="Times New Roman"/>
                <w:iCs/>
                <w:sz w:val="28"/>
                <w:szCs w:val="28"/>
              </w:rPr>
              <w:t>60</w:t>
            </w:r>
          </w:p>
        </w:tc>
      </w:tr>
      <w:tr w:rsidR="0002305E" w:rsidRPr="00B11832" w:rsidTr="00CF2D46">
        <w:tc>
          <w:tcPr>
            <w:tcW w:w="6095" w:type="dxa"/>
          </w:tcPr>
          <w:p w:rsidR="0002305E" w:rsidRPr="00B11832" w:rsidRDefault="0002305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 xml:space="preserve">         практические занятия</w:t>
            </w:r>
          </w:p>
        </w:tc>
        <w:tc>
          <w:tcPr>
            <w:tcW w:w="1701" w:type="dxa"/>
          </w:tcPr>
          <w:p w:rsidR="0002305E" w:rsidRPr="00B11832" w:rsidRDefault="0002305E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11832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</w:tr>
      <w:tr w:rsidR="0002305E" w:rsidRPr="00B11832" w:rsidTr="00CF2D46">
        <w:tc>
          <w:tcPr>
            <w:tcW w:w="6095" w:type="dxa"/>
          </w:tcPr>
          <w:p w:rsidR="0002305E" w:rsidRPr="00B11832" w:rsidRDefault="0002305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</w:tcPr>
          <w:p w:rsidR="0002305E" w:rsidRPr="00B11832" w:rsidRDefault="0002305E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11832"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</w:tr>
      <w:tr w:rsidR="0002305E" w:rsidRPr="00B11832" w:rsidTr="00CF2D46">
        <w:tc>
          <w:tcPr>
            <w:tcW w:w="7796" w:type="dxa"/>
            <w:gridSpan w:val="2"/>
          </w:tcPr>
          <w:p w:rsidR="0002305E" w:rsidRPr="00B11832" w:rsidRDefault="0002305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11832">
              <w:rPr>
                <w:rFonts w:ascii="Times New Roman" w:hAnsi="Times New Roman"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02305E" w:rsidRDefault="0002305E" w:rsidP="00CF2D46">
      <w:pPr>
        <w:pStyle w:val="a3"/>
        <w:rPr>
          <w:rFonts w:ascii="Times New Roman" w:hAnsi="Times New Roman"/>
          <w:sz w:val="28"/>
          <w:szCs w:val="28"/>
        </w:rPr>
      </w:pPr>
    </w:p>
    <w:p w:rsidR="0002305E" w:rsidRDefault="0002305E" w:rsidP="00CF2D46">
      <w:pPr>
        <w:pStyle w:val="a3"/>
        <w:rPr>
          <w:rFonts w:ascii="Times New Roman" w:hAnsi="Times New Roman"/>
          <w:sz w:val="28"/>
          <w:szCs w:val="28"/>
        </w:rPr>
      </w:pPr>
    </w:p>
    <w:p w:rsidR="0002305E" w:rsidRDefault="0002305E" w:rsidP="00CF2D4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305E" w:rsidRDefault="0002305E" w:rsidP="00CF2D46">
      <w:pPr>
        <w:spacing w:after="0"/>
        <w:rPr>
          <w:b/>
          <w:sz w:val="28"/>
          <w:szCs w:val="28"/>
        </w:rPr>
        <w:sectPr w:rsidR="0002305E" w:rsidSect="00EC4096">
          <w:pgSz w:w="11906" w:h="16838"/>
          <w:pgMar w:top="1134" w:right="851" w:bottom="1134" w:left="1134" w:header="709" w:footer="709" w:gutter="0"/>
          <w:cols w:space="720"/>
        </w:sectPr>
      </w:pPr>
    </w:p>
    <w:p w:rsidR="0002305E" w:rsidRDefault="0002305E" w:rsidP="00CF2D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Страховое дело</w:t>
      </w:r>
    </w:p>
    <w:p w:rsidR="0002305E" w:rsidRDefault="0002305E" w:rsidP="00CF2D46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9184"/>
        <w:gridCol w:w="1524"/>
        <w:gridCol w:w="1526"/>
      </w:tblGrid>
      <w:tr w:rsidR="0002305E" w:rsidRPr="00B11832" w:rsidTr="00B11832">
        <w:tc>
          <w:tcPr>
            <w:tcW w:w="2552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8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02305E" w:rsidRPr="00B11832" w:rsidTr="00B11832">
        <w:tc>
          <w:tcPr>
            <w:tcW w:w="2552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Раздел 1. Общая характеристика страхования</w:t>
            </w:r>
          </w:p>
        </w:tc>
        <w:tc>
          <w:tcPr>
            <w:tcW w:w="9184" w:type="dxa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  <w:vMerge w:val="restart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t>Сущность, роль и функции страхования</w:t>
            </w:r>
          </w:p>
        </w:tc>
        <w:tc>
          <w:tcPr>
            <w:tcW w:w="9184" w:type="dxa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как особый вид экономической деятельности. Страхование – важнейший элемент системы рыночных отношений. Страховые отношения. Объект страхования. Роль страхования. Специфические признаки страхования. Рисковая функция. Предупредительная функция. Сберегательная функция. Контрольная функция страхования.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Конспект теоретических источников. Составление словаря понятий по теме: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1.Страховое право как метод управления риском. Понятие страховой защиты.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2.Страховые фонды, формы и методы их формирования.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3.Сущность, функции и место страхования в системе экономических отношений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C6D9F1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  <w:vMerge w:val="restart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t>Основные категории страхования</w:t>
            </w:r>
          </w:p>
        </w:tc>
        <w:tc>
          <w:tcPr>
            <w:tcW w:w="9184" w:type="dxa"/>
          </w:tcPr>
          <w:p w:rsidR="0002305E" w:rsidRPr="00B11832" w:rsidRDefault="0002305E" w:rsidP="00B361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 xml:space="preserve">Страхователь. Страховщик. Страховой агент. Страховой брокер. Страховая защита. Объект страхования. Страховая сумма. Страховая оценка. Страховой ущерб. Абандон. Аддендум. Андеррайтер. </w:t>
            </w:r>
            <w:proofErr w:type="spellStart"/>
            <w:r w:rsidRPr="00B11832">
              <w:rPr>
                <w:rFonts w:ascii="Times New Roman" w:hAnsi="Times New Roman"/>
                <w:sz w:val="24"/>
                <w:szCs w:val="24"/>
              </w:rPr>
              <w:t>Бардеро</w:t>
            </w:r>
            <w:proofErr w:type="spellEnd"/>
            <w:r w:rsidRPr="00B11832">
              <w:rPr>
                <w:rFonts w:ascii="Times New Roman" w:hAnsi="Times New Roman"/>
                <w:sz w:val="24"/>
                <w:szCs w:val="24"/>
              </w:rPr>
              <w:t>. Зеленая карта. Суброгация. Франшиза.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B361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2305E" w:rsidRPr="00B11832" w:rsidRDefault="0002305E" w:rsidP="00B36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Конспект теоретических источников. Составление словаря понятий по теме: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1.Предмет страхования. Объекты страхования.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2.Договор личного страхования.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3.Добровольность и обязательность страхования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C6D9F1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Раздел 2. Правовые и экономические основы осуществления страховой деятельности</w:t>
            </w:r>
          </w:p>
        </w:tc>
        <w:tc>
          <w:tcPr>
            <w:tcW w:w="9184" w:type="dxa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  <w:vMerge w:val="restart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t xml:space="preserve">Экономическая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lastRenderedPageBreak/>
              <w:t>сущность страхования</w:t>
            </w:r>
          </w:p>
        </w:tc>
        <w:tc>
          <w:tcPr>
            <w:tcW w:w="9184" w:type="dxa"/>
          </w:tcPr>
          <w:p w:rsidR="0002305E" w:rsidRPr="00B11832" w:rsidRDefault="0002305E" w:rsidP="00F547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 xml:space="preserve">Экономическая сущность и функции страхования как экономической категории;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lastRenderedPageBreak/>
              <w:t>формы и способы формирования страховых резервов, их назначение; место страхования в условиях рыночной экономики.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F547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2305E" w:rsidRPr="00B11832" w:rsidRDefault="0002305E" w:rsidP="00F54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Конспект теоретических источников. Составление словаря понятий по теме: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1.Формирование специализированного страхового фонда денежных средств.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2.Возмещение ущерба и личное материальное обеспечение граждан.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3.Экономическая природа прибыли страховщика, ее структура и направления использования.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C6D9F1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  <w:vMerge w:val="restart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 xml:space="preserve">Тема 2.2.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t>Нормативно-правовая база осуществления страховой деятельности</w:t>
            </w:r>
          </w:p>
        </w:tc>
        <w:tc>
          <w:tcPr>
            <w:tcW w:w="9184" w:type="dxa"/>
          </w:tcPr>
          <w:p w:rsidR="0002305E" w:rsidRPr="00B11832" w:rsidRDefault="0002305E" w:rsidP="00F547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2305E" w:rsidRPr="00B11832" w:rsidRDefault="0002305E" w:rsidP="00B11832">
            <w:pPr>
              <w:pStyle w:val="a5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11832">
              <w:rPr>
                <w:rFonts w:ascii="Times New Roman" w:hAnsi="Times New Roman" w:cs="Times New Roman"/>
                <w:lang w:eastAsia="en-US"/>
              </w:rPr>
              <w:t>Общее  и специальное законодательство осуществления (регулирования) страховой деятельности в РФ.</w:t>
            </w:r>
          </w:p>
          <w:p w:rsidR="0002305E" w:rsidRPr="00B11832" w:rsidRDefault="0002305E" w:rsidP="00B11832">
            <w:pPr>
              <w:pStyle w:val="a5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11832">
              <w:rPr>
                <w:rFonts w:ascii="Times New Roman" w:hAnsi="Times New Roman" w:cs="Times New Roman"/>
                <w:lang w:eastAsia="en-US"/>
              </w:rPr>
              <w:t>Общее законодательство - правовые акты, регулирующие деятельность всех субъектов права, независимо от вида предпринимательской деятельности (Гражданский кодекс РФ, Налоговый кодекс РФ, Федеральный закон «О бухгалтерском учете» и другие законы) где устанавливаются организационно-правовые нормы и определяется порядок создания предприятий, в том числе страховых.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Правовые нормы общего законодательства как условия для формирования специального законодательства и принятия на их основе нормативных документов различных органов исполнительной власти, рекомендаций и методик по вопросам хозяйствования в сфере страхования.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 xml:space="preserve">Специальное страховое законодательство, как регулятор  специфических страховых отношений (федеральные законы, указы Президента РФ, постановления Правительства РФ по вопросам страхования). </w:t>
            </w:r>
          </w:p>
          <w:p w:rsidR="0002305E" w:rsidRPr="00B11832" w:rsidRDefault="0002305E" w:rsidP="00B1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Закон РФ «Об организации страхового дела в РФ» от 27.11.1992 г. (с изменениями и дополнениями).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5E02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2305E" w:rsidRPr="00B11832" w:rsidRDefault="0002305E" w:rsidP="005E02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Конспект теоретических источников. Составление словаря понятий по теме: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1.Основные положения Гражданского кодекса РФ, закона «Об организации страхового дела в РФ»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2.Ведомственные нормативные акты, регулирующие страховую деятельность в РФ.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3.Требования к организации страховых предприятий. Лицензирование. Санкции  за несоблюдение страхового законодательства.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C6D9F1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Организация страховой </w:t>
            </w:r>
            <w:r w:rsidRPr="00B118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9184" w:type="dxa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  <w:vMerge w:val="restart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3.1.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t>Риски, их финансирование и анализ эффективности</w:t>
            </w:r>
          </w:p>
        </w:tc>
        <w:tc>
          <w:tcPr>
            <w:tcW w:w="9184" w:type="dxa"/>
          </w:tcPr>
          <w:p w:rsidR="0002305E" w:rsidRPr="00B11832" w:rsidRDefault="0002305E" w:rsidP="005E02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Понятие риска и вероятности события; виды рисков: индивидуальный риск; специфические риски; объективные риски; субъективные риски экологические риски; транспортные риски; политические (репрессивные) риски; технические риски; риски гражданской ответственности; инвестиционные риски; кредитные риски; предпринимательские риски; финансовые и коммерческие риски. Финансирование риска: затраты на риск, источники финансирования риска; структура затрат при различных методах управления риском. Анализ эффективности методов управления.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5E02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2305E" w:rsidRPr="00B11832" w:rsidRDefault="0002305E" w:rsidP="005E02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Конспект теоретических источников. Составление словаря понятий по теме: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1.Страховой риск и его признаки.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2.Виды финансовых рисков. Классификация финансовых рисков.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3.Управление финансовыми рисками. Принципы управления финансовыми рисками. Методы управления финансовыми рисками.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C6D9F1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  <w:vMerge w:val="restart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t>Организация страхового дела.</w:t>
            </w:r>
          </w:p>
        </w:tc>
        <w:tc>
          <w:tcPr>
            <w:tcW w:w="9184" w:type="dxa"/>
          </w:tcPr>
          <w:p w:rsidR="0002305E" w:rsidRPr="00B11832" w:rsidRDefault="0002305E" w:rsidP="005E02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 xml:space="preserve">Страховая компания как первичное звено страхового рынка. Организационно-правовые формы страховых компаний. Страховые агенты, их статус, функции. Страховые брокеры, их место на страховом рынке. 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 xml:space="preserve">Страховые компания и общества в России.  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5E02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2305E" w:rsidRPr="00B11832" w:rsidRDefault="0002305E" w:rsidP="005E02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Конспект теоретических источников. Составление словаря понятий по теме: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1.Страховая деятельность (страховое дело). Цель организации страхового дела.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2.Страхователи. страховщики. Страховые брокеры. Страховые агенты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C6D9F1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  <w:vMerge w:val="restart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 xml:space="preserve">Тема 3.3.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t>Ценообразование в системе страхования в России.</w:t>
            </w:r>
          </w:p>
        </w:tc>
        <w:tc>
          <w:tcPr>
            <w:tcW w:w="9184" w:type="dxa"/>
          </w:tcPr>
          <w:p w:rsidR="0002305E" w:rsidRPr="00B11832" w:rsidRDefault="0002305E" w:rsidP="004A42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Понятие страхового рынка и его элементов. Страховой тариф как элемент системы цен. Тарифная ставка и методы её расчета. Сущность и задачи построения страховых услуг. Методика расчета страховых тарифов. Сущность страхового взноса. Виды страховых премий. Страховые возмещения по видам страхования.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</w:t>
            </w:r>
          </w:p>
          <w:p w:rsidR="0002305E" w:rsidRPr="00B11832" w:rsidRDefault="0002305E" w:rsidP="00327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 xml:space="preserve">Тарифная ставка и методы её расчета. </w:t>
            </w:r>
          </w:p>
          <w:p w:rsidR="0002305E" w:rsidRPr="00B11832" w:rsidRDefault="0002305E" w:rsidP="00327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 xml:space="preserve">Методика расчета страховых тарифов. </w:t>
            </w:r>
          </w:p>
          <w:p w:rsidR="0002305E" w:rsidRPr="00B11832" w:rsidRDefault="0002305E" w:rsidP="00327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 xml:space="preserve">Сущность страхового взноса. </w:t>
            </w:r>
          </w:p>
          <w:p w:rsidR="0002305E" w:rsidRPr="00B11832" w:rsidRDefault="0002305E" w:rsidP="00327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 xml:space="preserve">Виды страховых премий. </w:t>
            </w:r>
          </w:p>
          <w:p w:rsidR="0002305E" w:rsidRPr="00B11832" w:rsidRDefault="0002305E" w:rsidP="00327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Страховые возмещения по видам страхования</w:t>
            </w:r>
            <w:r w:rsidRPr="00B118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3272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2305E" w:rsidRPr="00B11832" w:rsidRDefault="0002305E" w:rsidP="00327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Конспект теоретических источников. Составление словаря понятий по теме: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B11832">
              <w:rPr>
                <w:rFonts w:ascii="Times New Roman" w:hAnsi="Times New Roman"/>
                <w:sz w:val="24"/>
                <w:szCs w:val="24"/>
              </w:rPr>
              <w:t>Понятие,состав</w:t>
            </w:r>
            <w:proofErr w:type="gramEnd"/>
            <w:r w:rsidRPr="00B11832">
              <w:rPr>
                <w:rFonts w:ascii="Times New Roman" w:hAnsi="Times New Roman"/>
                <w:sz w:val="24"/>
                <w:szCs w:val="24"/>
              </w:rPr>
              <w:t xml:space="preserve"> и структура страхового тарифа. Методы исчисления страхового тарифа.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2.Страховой тариф и страховая премия. Страховая премия как цена страхового продукта.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3.Факторы,влияющие на величину страховой премии.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C6D9F1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  <w:vMerge w:val="restart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3.4.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t>Государственное регулирование страхования</w:t>
            </w:r>
          </w:p>
        </w:tc>
        <w:tc>
          <w:tcPr>
            <w:tcW w:w="9184" w:type="dxa"/>
          </w:tcPr>
          <w:p w:rsidR="0002305E" w:rsidRPr="00B11832" w:rsidRDefault="0002305E" w:rsidP="003272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t>Понятие, цели и место государственного регулирования в страховании. Направление и методы государственного регулирования страхования: государственный контроль за страховой деятельностью страховщиков; обеспечение финансовой устойчивости и платежеспособности страховых организаций; пресечение монополистической деятельности и недобросовестной конкуренции на страховом рынке. Общий государственный и финансовый контроль за деятельностью страховых организаций. Направления совершенствования государственного регулирования страхования.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3272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2305E" w:rsidRPr="00B11832" w:rsidRDefault="0002305E" w:rsidP="00327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Конспект теоретических источников. Составление словаря понятий по теме: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1.Государственный контроль за страховой деятельностью страховщиков.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2.Общий государственный и финансовый контроль за деятельностью страховых организаций.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C6D9F1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  <w:vMerge w:val="restart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 xml:space="preserve">Тема 3.5.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t>Договор страхования- основа возникновения и реализации страховых правоотношений</w:t>
            </w:r>
          </w:p>
        </w:tc>
        <w:tc>
          <w:tcPr>
            <w:tcW w:w="9184" w:type="dxa"/>
          </w:tcPr>
          <w:p w:rsidR="0002305E" w:rsidRPr="00B11832" w:rsidRDefault="0002305E" w:rsidP="00FC3C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Договор страхования: понятие, стороны, форма договора и его существенные условия. Содержание договора: права и обязанности сторон; ответственность сторон по договору страхования. Изменение, расторжение и прекращение договора страхования.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FC3C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2305E" w:rsidRPr="00B11832" w:rsidRDefault="0002305E" w:rsidP="00FC3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Конспект теоретических источников. Составление словаря понятий по теме: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 xml:space="preserve">1.Содержание договора: права и обязанности сторон; ответственность сторон по договору страхования. 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2.Изменение, расторжение и прекращение договора страхования.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C6D9F1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  <w:vMerge w:val="restart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 xml:space="preserve">Тема 3.6.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t>Виды договора и порядок его заключения</w:t>
            </w:r>
          </w:p>
        </w:tc>
        <w:tc>
          <w:tcPr>
            <w:tcW w:w="9184" w:type="dxa"/>
          </w:tcPr>
          <w:p w:rsidR="0002305E" w:rsidRPr="00B11832" w:rsidRDefault="0002305E" w:rsidP="00FC3C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t>Договор имущественного страхования. Договор страхования риска ответственности по обязательствам, возникающим в следствии причинения вреда жизни, здоровью и имуществу других лиц. Договор страхования риска ответственности. Договор предпринимательского риска.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FC3C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проектов договоров: имущественного страхования; страхования риска </w:t>
            </w:r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ответственности по обязательствам, возникающим в следствии причинения вреда жизни, здоровью и имуществу других лиц; страхования риска ответственности; предпринимательского риска.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FC3C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2305E" w:rsidRPr="00B11832" w:rsidRDefault="0002305E" w:rsidP="00FC3C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Конспект теоретических источников. Составление словаря понятий по теме: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1.Договор имущественного страхования. 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2.Договор страхования риска ответственности по обязательствам, возникающим в следствии причинения вреда жизни, здоровью и имуществу других лиц. 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3.Договор страхования риска ответственности. 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t>4.Договор предпринимательского риска.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C6D9F1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  <w:vMerge w:val="restart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 xml:space="preserve">Тема 3.7.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t>Перестрахование.</w:t>
            </w:r>
          </w:p>
        </w:tc>
        <w:tc>
          <w:tcPr>
            <w:tcW w:w="9184" w:type="dxa"/>
          </w:tcPr>
          <w:p w:rsidR="0002305E" w:rsidRPr="00B11832" w:rsidRDefault="0002305E" w:rsidP="00EB3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2305E" w:rsidRPr="00B11832" w:rsidRDefault="0002305E" w:rsidP="00B11832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832">
              <w:rPr>
                <w:rFonts w:ascii="Times New Roman" w:hAnsi="Times New Roman"/>
                <w:iCs/>
                <w:sz w:val="24"/>
                <w:szCs w:val="24"/>
              </w:rPr>
              <w:t xml:space="preserve">Понятие перестрахования. Объективная потребность в перестраховании как системе распределения риска и обеспечения сбалансированности страхового портфеля. Международный характер рынка перестрахования. Основные принципы договора перестрахования. Стороны договора перестрахования, их права и обязанности. Особенности правового регулирования перестраховочной деятельности в России. Основные понятия и термины, применяемые в перестраховании. 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832">
              <w:rPr>
                <w:rFonts w:ascii="Times New Roman" w:hAnsi="Times New Roman"/>
                <w:iCs/>
                <w:sz w:val="24"/>
                <w:szCs w:val="24"/>
              </w:rPr>
              <w:t xml:space="preserve">Факультативное и облигаторное перестрахование. Активное и пассивное перестрахование. Пропорциональное и непропорциональное перестрахование. Виды перестраховочных договоров: </w:t>
            </w:r>
            <w:proofErr w:type="spellStart"/>
            <w:r w:rsidRPr="00B11832">
              <w:rPr>
                <w:rFonts w:ascii="Times New Roman" w:hAnsi="Times New Roman"/>
                <w:iCs/>
                <w:sz w:val="24"/>
                <w:szCs w:val="24"/>
              </w:rPr>
              <w:t>эксцедент</w:t>
            </w:r>
            <w:proofErr w:type="spellEnd"/>
            <w:r w:rsidRPr="00B11832">
              <w:rPr>
                <w:rFonts w:ascii="Times New Roman" w:hAnsi="Times New Roman"/>
                <w:iCs/>
                <w:sz w:val="24"/>
                <w:szCs w:val="24"/>
              </w:rPr>
              <w:t xml:space="preserve"> суммы, </w:t>
            </w:r>
            <w:proofErr w:type="spellStart"/>
            <w:r w:rsidRPr="00B11832">
              <w:rPr>
                <w:rFonts w:ascii="Times New Roman" w:hAnsi="Times New Roman"/>
                <w:iCs/>
                <w:sz w:val="24"/>
                <w:szCs w:val="24"/>
              </w:rPr>
              <w:t>эксцедент</w:t>
            </w:r>
            <w:proofErr w:type="spellEnd"/>
            <w:r w:rsidRPr="00B11832">
              <w:rPr>
                <w:rFonts w:ascii="Times New Roman" w:hAnsi="Times New Roman"/>
                <w:iCs/>
                <w:sz w:val="24"/>
                <w:szCs w:val="24"/>
              </w:rPr>
              <w:t xml:space="preserve"> убытка, </w:t>
            </w:r>
            <w:proofErr w:type="spellStart"/>
            <w:r w:rsidRPr="00B11832">
              <w:rPr>
                <w:rFonts w:ascii="Times New Roman" w:hAnsi="Times New Roman"/>
                <w:iCs/>
                <w:sz w:val="24"/>
                <w:szCs w:val="24"/>
              </w:rPr>
              <w:t>эксцедент</w:t>
            </w:r>
            <w:proofErr w:type="spellEnd"/>
            <w:r w:rsidRPr="00B11832">
              <w:rPr>
                <w:rFonts w:ascii="Times New Roman" w:hAnsi="Times New Roman"/>
                <w:iCs/>
                <w:sz w:val="24"/>
                <w:szCs w:val="24"/>
              </w:rPr>
              <w:t xml:space="preserve"> убыточности, квотный договор. Значение перестрахования в развитии Российского страхового рынка. Перестрахование рисков российских страховых организаций на международном перестраховочном рынке. Деятельность международных перестраховщиков и перестраховочных брокеров в России.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EB3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2305E" w:rsidRPr="00B11832" w:rsidRDefault="0002305E" w:rsidP="00EB3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Конспект теоретических источников. Составление словаря понятий по теме: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832">
              <w:rPr>
                <w:rFonts w:ascii="Times New Roman" w:hAnsi="Times New Roman"/>
                <w:iCs/>
                <w:sz w:val="24"/>
                <w:szCs w:val="24"/>
              </w:rPr>
              <w:t xml:space="preserve">1.Понятие перестрахования. Объективная потребность в перестраховании как системе распределения риска и обеспечения сбалансированности страхового портфеля. 2.Факультативное и облигаторное перестрахование. Активное и пассивное перестрахование. Пропорциональное и непропорциональное перестрахование. 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iCs/>
                <w:sz w:val="24"/>
                <w:szCs w:val="24"/>
              </w:rPr>
              <w:t>4.Виды перестраховочных договоров.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C6D9F1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  <w:vMerge w:val="restart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 xml:space="preserve">Тема 3.8.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t xml:space="preserve">Страхование во внешнеэкономических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lastRenderedPageBreak/>
              <w:t>связях</w:t>
            </w:r>
          </w:p>
        </w:tc>
        <w:tc>
          <w:tcPr>
            <w:tcW w:w="9184" w:type="dxa"/>
          </w:tcPr>
          <w:p w:rsidR="0002305E" w:rsidRPr="00B11832" w:rsidRDefault="0002305E" w:rsidP="00EB3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 xml:space="preserve">Понятие мирового страхового рынка. Тенденции и перспективы его развития. Международные страховые корпорации; их деятельность на территории России. 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lastRenderedPageBreak/>
              <w:t>Основные направления внешнеэкономической деятельности в страховании. Основа организации страхования внешнеэкономических рисков. Виды и формы страховых услуг. Взаимодействие российских и иностранных страховщиков. Проблема либерализации национального страхового рынка в рамках вопроса вступления России во Всемирную торговую организацию (ВТО).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EB3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2305E" w:rsidRPr="00B11832" w:rsidRDefault="0002305E" w:rsidP="00EB3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Конспект теоретических источников. Составление словаря понятий по теме: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 xml:space="preserve">1.Страховое право ВЭД как метод защиты имущественных интересов . 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2.Страховое дело в развитых странах. Риски, связанные с ВЭД. Управление рисками. 3.Международная классификация страхования.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C6D9F1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  <w:vMerge w:val="restart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 xml:space="preserve">Тема 3.9.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t>Страховые споры и их разрешение</w:t>
            </w:r>
          </w:p>
        </w:tc>
        <w:tc>
          <w:tcPr>
            <w:tcW w:w="9184" w:type="dxa"/>
          </w:tcPr>
          <w:p w:rsidR="0002305E" w:rsidRPr="00B11832" w:rsidRDefault="0002305E" w:rsidP="008940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Преддоговорные споры. Споры сторон после заключения договора и вступления договора в силу. Подведомственность и подсудность споров по договорам страхования. Характерные страховые споры, рассматриваемые в судах: споры связанные с отказом или размером страховой премии; споры, обусловленные неопределенностью наступления страхового случая. Исковая давность по требованиям, возникающим из имущественного и личного страхования.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8940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2305E" w:rsidRPr="00B11832" w:rsidRDefault="0002305E" w:rsidP="00894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Конспект теоретических источников. Составление словаря понятий по теме: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1.Споры сторон после заключения договора и вступления договора в силу. 2.Подведомственность и подсудность споров по договорам страхования.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3.Исковая давность по требованиям, возникающим из имущественного и личного страхования.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C6D9F1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Раздел 4. Классификация видов и форм страхования</w:t>
            </w:r>
          </w:p>
        </w:tc>
        <w:tc>
          <w:tcPr>
            <w:tcW w:w="9184" w:type="dxa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  <w:vMerge w:val="restart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 xml:space="preserve">Тема 4.1.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t>Классификация видов и форм страхования</w:t>
            </w:r>
          </w:p>
        </w:tc>
        <w:tc>
          <w:tcPr>
            <w:tcW w:w="9184" w:type="dxa"/>
          </w:tcPr>
          <w:p w:rsidR="0002305E" w:rsidRPr="00B11832" w:rsidRDefault="0002305E" w:rsidP="008940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основы и принципы классификации страхования. Понятие всеобщей классификации по объектам страхования: отрасли, </w:t>
            </w:r>
            <w:proofErr w:type="spellStart"/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виды страхования.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страхования по объектам страхования в соответствии с законом Российской Федерации «Об организации страхового дела в Российской Федерации». Особенности классификации по видам страховой деятельности в соответствии с условиями лицензирования страховой деятельности на территории Российской Федерации. Отраслевая классификация страхования в соответствии с Гражданским </w:t>
            </w:r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кодексом Российской Федерации. 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страхование в системе социальной защиты населения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t>Формы проведения страхования. Принципы обязательного и добровольного страхования.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8940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2305E" w:rsidRPr="00B11832" w:rsidRDefault="0002305E" w:rsidP="00894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Конспект теоретических источников. Составление словаря понятий по теме: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t>1.Классификация страхования по объектам страхования в соответствии с законом Российской Федерации «Об организации страхового дела в Российской Федерации».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C6D9F1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  <w:vMerge w:val="restart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 xml:space="preserve">Тема 4.2.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t>Страхование имущества</w:t>
            </w:r>
          </w:p>
        </w:tc>
        <w:tc>
          <w:tcPr>
            <w:tcW w:w="9184" w:type="dxa"/>
          </w:tcPr>
          <w:p w:rsidR="0002305E" w:rsidRPr="00B11832" w:rsidRDefault="0002305E" w:rsidP="008940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832">
              <w:rPr>
                <w:rFonts w:ascii="Times New Roman" w:hAnsi="Times New Roman"/>
                <w:iCs/>
                <w:sz w:val="24"/>
                <w:szCs w:val="24"/>
              </w:rPr>
              <w:t>Страхование имущества от огня. Страхование средств автотранспорта. Страхование средств воздушного и водного транспорта. Страхование технических рисков. Страхование финансовых рисков.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8940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Составление проектов договоров страхования имущества: от огня, технических рисков, средств автотранспорта.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8940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2305E" w:rsidRPr="00B11832" w:rsidRDefault="0002305E" w:rsidP="00894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Конспект теоретических источников. Составление словаря понятий по теме: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832">
              <w:rPr>
                <w:rFonts w:ascii="Times New Roman" w:hAnsi="Times New Roman"/>
                <w:iCs/>
                <w:sz w:val="24"/>
                <w:szCs w:val="24"/>
              </w:rPr>
              <w:t xml:space="preserve">1.Страхование имущества от огня. 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832">
              <w:rPr>
                <w:rFonts w:ascii="Times New Roman" w:hAnsi="Times New Roman"/>
                <w:iCs/>
                <w:sz w:val="24"/>
                <w:szCs w:val="24"/>
              </w:rPr>
              <w:t xml:space="preserve">2.Страхование средств автотранспорта. 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832">
              <w:rPr>
                <w:rFonts w:ascii="Times New Roman" w:hAnsi="Times New Roman"/>
                <w:iCs/>
                <w:sz w:val="24"/>
                <w:szCs w:val="24"/>
              </w:rPr>
              <w:t xml:space="preserve">3.Страхование средств воздушного и водного транспорта. 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832">
              <w:rPr>
                <w:rFonts w:ascii="Times New Roman" w:hAnsi="Times New Roman"/>
                <w:iCs/>
                <w:sz w:val="24"/>
                <w:szCs w:val="24"/>
              </w:rPr>
              <w:t xml:space="preserve">4.Страхование технических рисков. 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832">
              <w:rPr>
                <w:rFonts w:ascii="Times New Roman" w:hAnsi="Times New Roman"/>
                <w:iCs/>
                <w:sz w:val="24"/>
                <w:szCs w:val="24"/>
              </w:rPr>
              <w:t>5.Страхование финансовых рисков.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C6D9F1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  <w:vMerge w:val="restart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 xml:space="preserve">Тема 4.3.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t>Личное страхование</w:t>
            </w:r>
          </w:p>
        </w:tc>
        <w:tc>
          <w:tcPr>
            <w:tcW w:w="9184" w:type="dxa"/>
          </w:tcPr>
          <w:p w:rsidR="0002305E" w:rsidRPr="00B11832" w:rsidRDefault="0002305E" w:rsidP="008940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Страхование жизни. Добровольное страхование граждан от несчастных случаев. Обязательное социальное страхование от несчастных случаев на производстве и профессиональных заболеваниях.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8940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4</w:t>
            </w:r>
          </w:p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Составление проектов договоров личного страхования: страхования жизни, от несчастных случаев.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8940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2305E" w:rsidRPr="00B11832" w:rsidRDefault="0002305E" w:rsidP="00894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Конспект теоретических источников. Составление словаря понятий по теме: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1.Социально-экономическое значение личного страхования в рыночной экономике. 2.Основные виды страхования жизни, общие принципы и особенности их проведения. 3.Основания для страховых выплат при страховании на дожитие и на случай смерти. 4.Общая характеристика страхования от несчастных случаев и болезней.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C6D9F1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5. Правовые основы и принципы финансирования фондов обязательного государственного социального страхования </w:t>
            </w:r>
          </w:p>
        </w:tc>
        <w:tc>
          <w:tcPr>
            <w:tcW w:w="9184" w:type="dxa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  <w:vMerge w:val="restart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 xml:space="preserve">Тема 5.1.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t>Правовые основы и принципы финансирования фондов обязательного государственного социального страхования</w:t>
            </w:r>
          </w:p>
        </w:tc>
        <w:tc>
          <w:tcPr>
            <w:tcW w:w="9184" w:type="dxa"/>
          </w:tcPr>
          <w:p w:rsidR="0002305E" w:rsidRPr="00B11832" w:rsidRDefault="0002305E" w:rsidP="00F675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Международные, федеральные и региональные нормативно-правовые акты, влияющие на жизнедеятельность системы социального страхования.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Понятие социального страхования, страховой взнос, тариф страхового взноса, социальный страховой риск, страховой случай, страховой стаж  и другие.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Принципы осуществления социального страхования. Задачи, решаемые обществом посредством социального страхования.</w:t>
            </w:r>
          </w:p>
          <w:p w:rsidR="0002305E" w:rsidRPr="00B11832" w:rsidRDefault="0002305E" w:rsidP="00B1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 xml:space="preserve">Понятие обязательного государственного страхования; пенсионное страхование, социальное страхование на случай временной нетрудоспособности, социальное  несчастных случаев на производстве и профессиональных заболеваний, медицинское страхование. 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Добровольное социальное страхование, его отличительные черты.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Участники отношений по обязательному социальному страхованию: страхователи, страховщики, застрахованные лица, их права и обязанности.</w:t>
            </w:r>
          </w:p>
          <w:p w:rsidR="0002305E" w:rsidRPr="00B11832" w:rsidRDefault="0002305E" w:rsidP="00B1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Возникновение отношений по обязательному социальному страхованию у субъектов.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F675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2305E" w:rsidRPr="00B11832" w:rsidRDefault="0002305E" w:rsidP="00F67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Конспект теоретических источников. Составление словаря понятий по теме: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1.Международные, федеральные и региональные нормативно-правовые акты, влияющие на жизнедеятельность системы социального страхования.</w:t>
            </w:r>
          </w:p>
          <w:p w:rsidR="0002305E" w:rsidRPr="00B11832" w:rsidRDefault="0002305E" w:rsidP="00B1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 xml:space="preserve">2.Понятие обязательного государственного страхования; пенсионное страхование, социальное страхование на случай временной нетрудоспособности, социальное  несчастных случаев на производстве и профессиональных заболеваний, медицинское страхование. 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C6D9F1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2552" w:type="dxa"/>
            <w:vMerge w:val="restart"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 xml:space="preserve">Тема 5.2. </w:t>
            </w:r>
            <w:r w:rsidRPr="00B11832">
              <w:rPr>
                <w:rFonts w:ascii="Times New Roman" w:hAnsi="Times New Roman"/>
                <w:sz w:val="24"/>
                <w:szCs w:val="24"/>
              </w:rPr>
              <w:t>Медицинское страхование граждан в РФ.</w:t>
            </w:r>
          </w:p>
        </w:tc>
        <w:tc>
          <w:tcPr>
            <w:tcW w:w="9184" w:type="dxa"/>
          </w:tcPr>
          <w:p w:rsidR="0002305E" w:rsidRPr="00B11832" w:rsidRDefault="0002305E" w:rsidP="00F958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и задачи медицинского страхования. Обязательное и добровольное медицинское страхование. Субъекты медицинского страхования. Страховые медицинские компании. Структура договора медицинского страхования. Страховой медицинский </w:t>
            </w:r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полис.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05E" w:rsidRPr="00B11832" w:rsidTr="00B11832">
        <w:tc>
          <w:tcPr>
            <w:tcW w:w="2552" w:type="dxa"/>
            <w:vMerge/>
          </w:tcPr>
          <w:p w:rsidR="0002305E" w:rsidRPr="00B11832" w:rsidRDefault="0002305E" w:rsidP="00CF2D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4" w:type="dxa"/>
          </w:tcPr>
          <w:p w:rsidR="0002305E" w:rsidRPr="00B11832" w:rsidRDefault="0002305E" w:rsidP="00F958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2305E" w:rsidRPr="00B11832" w:rsidRDefault="0002305E" w:rsidP="00F95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Конспект теоретических источников. Составление словаря понятий по теме: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1.Обязательное и добровольное медицинское страхование. 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2.Страховые медицинские компании. </w:t>
            </w:r>
          </w:p>
          <w:p w:rsidR="0002305E" w:rsidRPr="00B11832" w:rsidRDefault="0002305E" w:rsidP="00B11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color w:val="000000"/>
                <w:sz w:val="24"/>
                <w:szCs w:val="24"/>
              </w:rPr>
              <w:t>3.Структура договора медицинского страхования. Страховой медицинский полис.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C6D9F1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5E" w:rsidRPr="00B11832" w:rsidTr="00B11832">
        <w:tc>
          <w:tcPr>
            <w:tcW w:w="11736" w:type="dxa"/>
            <w:gridSpan w:val="2"/>
          </w:tcPr>
          <w:p w:rsidR="0002305E" w:rsidRPr="00B11832" w:rsidRDefault="0002305E" w:rsidP="00B1183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24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32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26" w:type="dxa"/>
          </w:tcPr>
          <w:p w:rsidR="0002305E" w:rsidRPr="00B11832" w:rsidRDefault="0002305E" w:rsidP="00B118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05E" w:rsidRDefault="0002305E" w:rsidP="00CF2D46">
      <w:pPr>
        <w:pStyle w:val="a3"/>
        <w:rPr>
          <w:rFonts w:ascii="Times New Roman" w:hAnsi="Times New Roman"/>
          <w:sz w:val="24"/>
          <w:szCs w:val="24"/>
        </w:rPr>
      </w:pPr>
    </w:p>
    <w:p w:rsidR="0002305E" w:rsidRPr="00755D16" w:rsidRDefault="0002305E" w:rsidP="00CF2D46">
      <w:pPr>
        <w:pStyle w:val="a3"/>
        <w:rPr>
          <w:rFonts w:ascii="Times New Roman" w:hAnsi="Times New Roman"/>
          <w:sz w:val="24"/>
          <w:szCs w:val="24"/>
        </w:rPr>
        <w:sectPr w:rsidR="0002305E" w:rsidRPr="00755D16" w:rsidSect="00EC409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00BB7" w:rsidRPr="00201F47" w:rsidRDefault="00500BB7" w:rsidP="00500B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1F47">
        <w:rPr>
          <w:rFonts w:ascii="Times New Roman" w:hAnsi="Times New Roman"/>
          <w:b/>
          <w:sz w:val="28"/>
          <w:szCs w:val="28"/>
        </w:rPr>
        <w:lastRenderedPageBreak/>
        <w:t xml:space="preserve">3 .  УСЛОВИЯ РЕАЛИЗАЦИИ ПРОГРАММЫ ДИСЦИПЛИНЫ </w:t>
      </w:r>
    </w:p>
    <w:p w:rsidR="00500BB7" w:rsidRPr="00201F47" w:rsidRDefault="00500BB7" w:rsidP="00500B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1F47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500BB7" w:rsidRPr="00201F47" w:rsidRDefault="00500BB7" w:rsidP="00500B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0BB7" w:rsidRPr="00201F47" w:rsidRDefault="00500BB7" w:rsidP="00500B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F47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 истории и основ философии.</w:t>
      </w:r>
    </w:p>
    <w:p w:rsidR="00500BB7" w:rsidRDefault="00500BB7" w:rsidP="00500BB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0BB7" w:rsidRPr="00201F47" w:rsidRDefault="00500BB7" w:rsidP="00500BB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500BB7" w:rsidRPr="00201F47" w:rsidRDefault="00500BB7" w:rsidP="0050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столы и стулья ученические (по количеству обучающихся);</w:t>
      </w:r>
    </w:p>
    <w:p w:rsidR="00500BB7" w:rsidRPr="00201F47" w:rsidRDefault="00500BB7" w:rsidP="0050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500BB7" w:rsidRPr="00201F47" w:rsidRDefault="00500BB7" w:rsidP="0050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доска ученическая.</w:t>
      </w:r>
    </w:p>
    <w:p w:rsidR="00500BB7" w:rsidRDefault="00500BB7" w:rsidP="0050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00BB7" w:rsidRPr="00201F47" w:rsidRDefault="00500BB7" w:rsidP="0050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Технические средства обучения (переносные):</w:t>
      </w:r>
    </w:p>
    <w:p w:rsidR="00500BB7" w:rsidRPr="00201F47" w:rsidRDefault="00500BB7" w:rsidP="0050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 компьютер с установленным программным обеспечением,</w:t>
      </w:r>
    </w:p>
    <w:p w:rsidR="00500BB7" w:rsidRPr="00201F47" w:rsidRDefault="00500BB7" w:rsidP="0050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мультимедийный проектор,</w:t>
      </w:r>
    </w:p>
    <w:p w:rsidR="00500BB7" w:rsidRPr="00201F47" w:rsidRDefault="00500BB7" w:rsidP="0050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экран.</w:t>
      </w:r>
    </w:p>
    <w:p w:rsidR="0002305E" w:rsidRPr="00F958BA" w:rsidRDefault="0002305E" w:rsidP="00F958B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305E" w:rsidRPr="00F958BA" w:rsidRDefault="0002305E" w:rsidP="00F958BA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F958BA">
        <w:rPr>
          <w:rFonts w:ascii="Times New Roman" w:hAnsi="Times New Roman"/>
          <w:b/>
          <w:sz w:val="28"/>
          <w:szCs w:val="28"/>
          <w:lang w:eastAsia="ru-RU"/>
        </w:rPr>
        <w:t>.2. Информационное обеспечение обучения</w:t>
      </w:r>
    </w:p>
    <w:p w:rsidR="0002305E" w:rsidRPr="00F958BA" w:rsidRDefault="0002305E" w:rsidP="00F958BA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58BA">
        <w:rPr>
          <w:rFonts w:ascii="Times New Roman" w:hAnsi="Times New Roman"/>
          <w:b/>
          <w:sz w:val="28"/>
          <w:szCs w:val="28"/>
          <w:lang w:eastAsia="ru-RU"/>
        </w:rPr>
        <w:t>Перечень рекомендуемых ученых изданий, Интернет-ресурсов, дополнительной литературы</w:t>
      </w:r>
    </w:p>
    <w:p w:rsidR="0002305E" w:rsidRPr="00F958BA" w:rsidRDefault="0002305E" w:rsidP="00F958B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305E" w:rsidRPr="00F958BA" w:rsidRDefault="0002305E" w:rsidP="00F958BA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58BA">
        <w:rPr>
          <w:rFonts w:ascii="Times New Roman" w:hAnsi="Times New Roman"/>
          <w:b/>
          <w:sz w:val="28"/>
          <w:szCs w:val="28"/>
          <w:lang w:eastAsia="ru-RU"/>
        </w:rPr>
        <w:t xml:space="preserve">Основные источники: </w:t>
      </w:r>
    </w:p>
    <w:p w:rsidR="0002305E" w:rsidRPr="0027438F" w:rsidRDefault="0002305E" w:rsidP="00FF5245">
      <w:pPr>
        <w:pStyle w:val="1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Toc361304357"/>
      <w:r w:rsidRPr="0027438F">
        <w:rPr>
          <w:rFonts w:ascii="Times New Roman" w:hAnsi="Times New Roman"/>
          <w:b/>
          <w:sz w:val="28"/>
          <w:szCs w:val="28"/>
          <w:lang w:eastAsia="ru-RU"/>
        </w:rPr>
        <w:t>Нормативно-правовые акты</w:t>
      </w:r>
    </w:p>
    <w:p w:rsidR="0002305E" w:rsidRPr="0027438F" w:rsidRDefault="0002305E" w:rsidP="00FF5245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t>1.Гражданский кодекс Российской Федерации</w:t>
      </w:r>
    </w:p>
    <w:p w:rsidR="0002305E" w:rsidRPr="0027438F" w:rsidRDefault="0002305E" w:rsidP="00FF5245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t>2.Федеральный закон от 23 июля 2013 №  234-ФЗ "О внесении изменений в Закон РФ "Об организации страхового дела в РФ».</w:t>
      </w:r>
    </w:p>
    <w:p w:rsidR="0002305E" w:rsidRPr="0027438F" w:rsidRDefault="0002305E" w:rsidP="00FF5245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t>3.Федеральный закон от 15 декабря 2001 г. № 167-ФЗ «Об обязательном пенсионном страховании».</w:t>
      </w:r>
    </w:p>
    <w:p w:rsidR="0002305E" w:rsidRPr="0027438F" w:rsidRDefault="0002305E" w:rsidP="00FF5245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t>4.Федеральный закон от 25 апреля 2002 г. №  40 –ФЗ  «Об обязательном страховании гражданской ответственности владельцев транспортных средств».</w:t>
      </w:r>
    </w:p>
    <w:p w:rsidR="0002305E" w:rsidRPr="0027438F" w:rsidRDefault="0002305E" w:rsidP="00FF5245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t>5.Федеральныйзакон от 28 марта 1998 г. № 52-ФЗ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 и сотрудников федеральных органов налоговой полиции».</w:t>
      </w:r>
    </w:p>
    <w:p w:rsidR="0002305E" w:rsidRPr="0027438F" w:rsidRDefault="0002305E" w:rsidP="00FF5245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t>6.Федеральный закон от 23 декабря 2003 г. № 177-ФЗ «О страховании вкладов физических лиц в банках Российской Федерации».</w:t>
      </w:r>
    </w:p>
    <w:p w:rsidR="0002305E" w:rsidRPr="0027438F" w:rsidRDefault="0002305E" w:rsidP="00FF5245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t>7. Закон РФ от 27.11.1992 N 4015-1 "Об организации страхового дела в Российской Федерации"</w:t>
      </w:r>
    </w:p>
    <w:p w:rsidR="0002305E" w:rsidRPr="0027438F" w:rsidRDefault="0002305E" w:rsidP="00FF5245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t>8. Приказ Минфина России от 02.07.2012 N 100н "Об утверждении Порядка размещения страховщиками средств страховых резервов».</w:t>
      </w:r>
    </w:p>
    <w:p w:rsidR="0002305E" w:rsidRPr="0027438F" w:rsidRDefault="0002305E" w:rsidP="00FF5245">
      <w:pPr>
        <w:pStyle w:val="1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305E" w:rsidRPr="0027438F" w:rsidRDefault="0002305E" w:rsidP="00FF5245">
      <w:pPr>
        <w:pStyle w:val="1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438F">
        <w:rPr>
          <w:rFonts w:ascii="Times New Roman" w:hAnsi="Times New Roman"/>
          <w:b/>
          <w:sz w:val="28"/>
          <w:szCs w:val="28"/>
          <w:lang w:eastAsia="ru-RU"/>
        </w:rPr>
        <w:t>Учебная литература</w:t>
      </w:r>
    </w:p>
    <w:p w:rsidR="0002305E" w:rsidRPr="00FF5245" w:rsidRDefault="0002305E" w:rsidP="00FF5245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1.Страховое дело. Учебник. </w:t>
      </w:r>
      <w:proofErr w:type="spellStart"/>
      <w:r w:rsidRPr="0027438F">
        <w:rPr>
          <w:rFonts w:ascii="Times New Roman" w:hAnsi="Times New Roman"/>
          <w:sz w:val="28"/>
          <w:szCs w:val="28"/>
          <w:lang w:eastAsia="ru-RU"/>
        </w:rPr>
        <w:t>Скамай</w:t>
      </w:r>
      <w:proofErr w:type="spellEnd"/>
      <w:r w:rsidRPr="0027438F">
        <w:rPr>
          <w:rFonts w:ascii="Times New Roman" w:hAnsi="Times New Roman"/>
          <w:sz w:val="28"/>
          <w:szCs w:val="28"/>
          <w:lang w:eastAsia="ru-RU"/>
        </w:rPr>
        <w:t xml:space="preserve"> Л.Г. Москва.  ИНФРА-М.  2014.</w:t>
      </w:r>
    </w:p>
    <w:p w:rsidR="0002305E" w:rsidRPr="00FF5245" w:rsidRDefault="0002305E" w:rsidP="00FF5245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t xml:space="preserve">2.Страхование. Практикум. Учебное пособие для академического </w:t>
      </w:r>
      <w:proofErr w:type="spellStart"/>
      <w:r w:rsidRPr="0027438F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27438F">
        <w:rPr>
          <w:rFonts w:ascii="Times New Roman" w:hAnsi="Times New Roman"/>
          <w:sz w:val="28"/>
          <w:szCs w:val="28"/>
          <w:lang w:eastAsia="ru-RU"/>
        </w:rPr>
        <w:t xml:space="preserve">. Москва. </w:t>
      </w:r>
      <w:proofErr w:type="spellStart"/>
      <w:r w:rsidRPr="0027438F">
        <w:rPr>
          <w:rFonts w:ascii="Times New Roman" w:hAnsi="Times New Roman"/>
          <w:sz w:val="28"/>
          <w:szCs w:val="28"/>
          <w:lang w:eastAsia="ru-RU"/>
        </w:rPr>
        <w:t>Юрайт</w:t>
      </w:r>
      <w:proofErr w:type="spellEnd"/>
      <w:r w:rsidRPr="0027438F">
        <w:rPr>
          <w:rFonts w:ascii="Times New Roman" w:hAnsi="Times New Roman"/>
          <w:sz w:val="28"/>
          <w:szCs w:val="28"/>
          <w:lang w:eastAsia="ru-RU"/>
        </w:rPr>
        <w:t>. 2014.</w:t>
      </w:r>
    </w:p>
    <w:p w:rsidR="0002305E" w:rsidRPr="00FF5245" w:rsidRDefault="0002305E" w:rsidP="00FF5245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t xml:space="preserve">3.Страховое дело.  Галаганов В.П. Учебник. Москва. </w:t>
      </w:r>
      <w:proofErr w:type="spellStart"/>
      <w:r w:rsidRPr="0027438F">
        <w:rPr>
          <w:rFonts w:ascii="Times New Roman" w:hAnsi="Times New Roman"/>
          <w:sz w:val="28"/>
          <w:szCs w:val="28"/>
          <w:lang w:eastAsia="ru-RU"/>
        </w:rPr>
        <w:t>Academia</w:t>
      </w:r>
      <w:proofErr w:type="spellEnd"/>
      <w:r w:rsidRPr="0027438F">
        <w:rPr>
          <w:rFonts w:ascii="Times New Roman" w:hAnsi="Times New Roman"/>
          <w:sz w:val="28"/>
          <w:szCs w:val="28"/>
          <w:lang w:eastAsia="ru-RU"/>
        </w:rPr>
        <w:t>. 2012</w:t>
      </w:r>
    </w:p>
    <w:p w:rsidR="0002305E" w:rsidRPr="009F083C" w:rsidRDefault="0002305E" w:rsidP="00FF5245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t xml:space="preserve">4.Страхование и получение страховых выплат. </w:t>
      </w:r>
      <w:proofErr w:type="spellStart"/>
      <w:r w:rsidRPr="0027438F">
        <w:rPr>
          <w:rFonts w:ascii="Times New Roman" w:hAnsi="Times New Roman"/>
          <w:sz w:val="28"/>
          <w:szCs w:val="28"/>
          <w:lang w:eastAsia="ru-RU"/>
        </w:rPr>
        <w:t>Пинкин</w:t>
      </w:r>
      <w:proofErr w:type="spellEnd"/>
      <w:r w:rsidRPr="0027438F">
        <w:rPr>
          <w:rFonts w:ascii="Times New Roman" w:hAnsi="Times New Roman"/>
          <w:sz w:val="28"/>
          <w:szCs w:val="28"/>
          <w:lang w:eastAsia="ru-RU"/>
        </w:rPr>
        <w:t xml:space="preserve"> Ю.В. Учебник. Москва. ОМЕГА-Л.  2012                                          </w:t>
      </w:r>
    </w:p>
    <w:p w:rsidR="0002305E" w:rsidRPr="0027438F" w:rsidRDefault="0002305E" w:rsidP="00FF5245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t>5.Страхование.  Архипова А.П. Учебное пособие. Москва. КНОРУС. 2012.</w:t>
      </w:r>
    </w:p>
    <w:p w:rsidR="0002305E" w:rsidRPr="0027438F" w:rsidRDefault="0002305E" w:rsidP="00FF5245">
      <w:pPr>
        <w:pStyle w:val="1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305E" w:rsidRPr="0027438F" w:rsidRDefault="0002305E" w:rsidP="00FF5245">
      <w:pPr>
        <w:pStyle w:val="1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438F">
        <w:rPr>
          <w:rFonts w:ascii="Times New Roman" w:hAnsi="Times New Roman"/>
          <w:b/>
          <w:sz w:val="28"/>
          <w:szCs w:val="28"/>
          <w:lang w:eastAsia="ru-RU"/>
        </w:rPr>
        <w:t>Электронные ресурсы</w:t>
      </w:r>
    </w:p>
    <w:p w:rsidR="0002305E" w:rsidRPr="0027438F" w:rsidRDefault="0002305E" w:rsidP="00FF5245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t xml:space="preserve">1. Банк данных «Библиотека копий официальных публикаций правовых актов»http://lib.ksrf.ru/ </w:t>
      </w:r>
    </w:p>
    <w:p w:rsidR="0002305E" w:rsidRPr="0027438F" w:rsidRDefault="0002305E" w:rsidP="00FF5245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27438F">
        <w:rPr>
          <w:rFonts w:ascii="Times New Roman" w:hAnsi="Times New Roman"/>
          <w:sz w:val="28"/>
          <w:szCs w:val="28"/>
          <w:lang w:eastAsia="ru-RU"/>
        </w:rPr>
        <w:t>ЮристЛиб</w:t>
      </w:r>
      <w:proofErr w:type="spellEnd"/>
      <w:r w:rsidRPr="0027438F">
        <w:rPr>
          <w:rFonts w:ascii="Times New Roman" w:hAnsi="Times New Roman"/>
          <w:sz w:val="28"/>
          <w:szCs w:val="28"/>
          <w:lang w:eastAsia="ru-RU"/>
        </w:rPr>
        <w:t xml:space="preserve">. Электронная юридическая библиотека http://www.juristlib.ru/ </w:t>
      </w:r>
    </w:p>
    <w:p w:rsidR="0002305E" w:rsidRPr="0027438F" w:rsidRDefault="0002305E" w:rsidP="00FF5245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t xml:space="preserve">3. Все о праве: компас в мире юриспруденции  http://www.allpravo.ru/library/ </w:t>
      </w:r>
    </w:p>
    <w:p w:rsidR="0002305E" w:rsidRPr="00FF5245" w:rsidRDefault="0002305E" w:rsidP="00FF5245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t xml:space="preserve">4. Правотекаhttp://www.pravoteka.ru/ </w:t>
      </w:r>
    </w:p>
    <w:p w:rsidR="0002305E" w:rsidRPr="0027438F" w:rsidRDefault="0002305E" w:rsidP="00FF5245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t>5. Клиническое юридическое образование http://www.lawclinic.ru/library.phtml?m=1</w:t>
      </w:r>
    </w:p>
    <w:p w:rsidR="0002305E" w:rsidRPr="0027438F" w:rsidRDefault="0002305E" w:rsidP="00FF5245">
      <w:pPr>
        <w:pStyle w:val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t xml:space="preserve"> 6. Библиотека юридической литературы http://pravo.eup.ru/ </w:t>
      </w:r>
    </w:p>
    <w:p w:rsidR="0002305E" w:rsidRPr="00F958BA" w:rsidRDefault="0002305E" w:rsidP="00FF524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8F">
        <w:rPr>
          <w:rFonts w:ascii="Times New Roman" w:hAnsi="Times New Roman"/>
          <w:sz w:val="28"/>
          <w:szCs w:val="28"/>
          <w:lang w:eastAsia="ru-RU"/>
        </w:rPr>
        <w:t xml:space="preserve">7. Страхование: Учебник. Автор: </w:t>
      </w:r>
      <w:proofErr w:type="spellStart"/>
      <w:r w:rsidRPr="0027438F">
        <w:rPr>
          <w:rFonts w:ascii="Times New Roman" w:hAnsi="Times New Roman"/>
          <w:sz w:val="28"/>
          <w:szCs w:val="28"/>
          <w:lang w:eastAsia="ru-RU"/>
        </w:rPr>
        <w:t>А.А.Гвозденко</w:t>
      </w:r>
      <w:proofErr w:type="spellEnd"/>
      <w:r w:rsidRPr="0027438F">
        <w:rPr>
          <w:rFonts w:ascii="Times New Roman" w:hAnsi="Times New Roman"/>
          <w:sz w:val="28"/>
          <w:szCs w:val="28"/>
          <w:lang w:eastAsia="ru-RU"/>
        </w:rPr>
        <w:t xml:space="preserve"> http://www.insurance2000.ru/books/04/?pri</w:t>
      </w:r>
      <w:r w:rsidRPr="00F958BA">
        <w:rPr>
          <w:rFonts w:ascii="Times New Roman" w:hAnsi="Times New Roman"/>
          <w:sz w:val="28"/>
          <w:szCs w:val="28"/>
        </w:rPr>
        <w:br w:type="page"/>
      </w:r>
    </w:p>
    <w:p w:rsidR="0002305E" w:rsidRPr="00342673" w:rsidRDefault="0002305E" w:rsidP="00F958BA">
      <w:pPr>
        <w:pStyle w:val="1"/>
        <w:ind w:firstLine="0"/>
        <w:jc w:val="center"/>
        <w:rPr>
          <w:b/>
        </w:rPr>
      </w:pPr>
      <w:r>
        <w:rPr>
          <w:b/>
        </w:rPr>
        <w:t>РАЗДЕЛ  4</w:t>
      </w:r>
      <w:r w:rsidRPr="00342673">
        <w:rPr>
          <w:b/>
        </w:rPr>
        <w:t>. КОНТРОЛЬ И ОЦЕНКА РЕЗУЛЬТАТОВ ОСВОЕНИЯ УЧЕБНОЙ ДИСЦИПЛИНЫ</w:t>
      </w:r>
      <w:bookmarkEnd w:id="1"/>
    </w:p>
    <w:p w:rsidR="0002305E" w:rsidRPr="00342673" w:rsidRDefault="0002305E" w:rsidP="00F958B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kern w:val="32"/>
          <w:sz w:val="24"/>
          <w:szCs w:val="24"/>
        </w:rPr>
      </w:pPr>
    </w:p>
    <w:p w:rsidR="0002305E" w:rsidRPr="00342673" w:rsidRDefault="0002305E" w:rsidP="00F958B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2"/>
          <w:sz w:val="28"/>
          <w:szCs w:val="28"/>
        </w:rPr>
      </w:pPr>
      <w:r w:rsidRPr="00342673">
        <w:rPr>
          <w:rFonts w:ascii="Times New Roman" w:hAnsi="Times New Roman"/>
          <w:kern w:val="32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заданий.</w:t>
      </w:r>
    </w:p>
    <w:p w:rsidR="0002305E" w:rsidRPr="00342673" w:rsidRDefault="0002305E" w:rsidP="00F958B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8"/>
        <w:gridCol w:w="4799"/>
      </w:tblGrid>
      <w:tr w:rsidR="0002305E" w:rsidRPr="00B11832" w:rsidTr="00F958BA">
        <w:tc>
          <w:tcPr>
            <w:tcW w:w="2633" w:type="pct"/>
          </w:tcPr>
          <w:p w:rsidR="0002305E" w:rsidRPr="00B11832" w:rsidRDefault="0002305E" w:rsidP="00F958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832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02305E" w:rsidRPr="00B11832" w:rsidRDefault="0002305E" w:rsidP="00F958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832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367" w:type="pct"/>
          </w:tcPr>
          <w:p w:rsidR="0002305E" w:rsidRPr="00B11832" w:rsidRDefault="0002305E" w:rsidP="00F958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8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2305E" w:rsidRPr="00B11832" w:rsidTr="00F958BA">
        <w:trPr>
          <w:trHeight w:val="259"/>
        </w:trPr>
        <w:tc>
          <w:tcPr>
            <w:tcW w:w="2633" w:type="pct"/>
          </w:tcPr>
          <w:p w:rsidR="0002305E" w:rsidRPr="00B11832" w:rsidRDefault="0002305E" w:rsidP="00F958B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832">
              <w:rPr>
                <w:rFonts w:ascii="Times New Roman" w:hAnsi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2367" w:type="pct"/>
          </w:tcPr>
          <w:p w:rsidR="0002305E" w:rsidRPr="00B11832" w:rsidRDefault="0002305E" w:rsidP="00F958B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2305E" w:rsidRPr="00B11832" w:rsidTr="00F958BA">
        <w:tc>
          <w:tcPr>
            <w:tcW w:w="2633" w:type="pct"/>
          </w:tcPr>
          <w:p w:rsidR="0002305E" w:rsidRPr="00342673" w:rsidRDefault="0002305E" w:rsidP="00F958BA">
            <w:pPr>
              <w:pStyle w:val="a6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342673">
              <w:rPr>
                <w:sz w:val="28"/>
                <w:szCs w:val="28"/>
                <w:lang w:eastAsia="en-US"/>
              </w:rPr>
              <w:t>- оперировать страховыми понятиями и терминами;</w:t>
            </w:r>
          </w:p>
        </w:tc>
        <w:tc>
          <w:tcPr>
            <w:tcW w:w="2367" w:type="pct"/>
          </w:tcPr>
          <w:p w:rsidR="0002305E" w:rsidRPr="00B11832" w:rsidRDefault="0002305E" w:rsidP="00EA30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bCs/>
                <w:sz w:val="28"/>
                <w:szCs w:val="28"/>
              </w:rPr>
              <w:t>формализованное наблюдение и оценка результатов практических занятий.</w:t>
            </w:r>
          </w:p>
        </w:tc>
      </w:tr>
      <w:tr w:rsidR="0002305E" w:rsidRPr="00B11832" w:rsidTr="00F958BA">
        <w:tc>
          <w:tcPr>
            <w:tcW w:w="2633" w:type="pct"/>
          </w:tcPr>
          <w:p w:rsidR="0002305E" w:rsidRPr="00342673" w:rsidRDefault="0002305E" w:rsidP="00F958BA">
            <w:pPr>
              <w:pStyle w:val="a6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342673">
              <w:rPr>
                <w:sz w:val="28"/>
                <w:szCs w:val="28"/>
                <w:lang w:eastAsia="en-US"/>
              </w:rPr>
              <w:t>- заполнять страховые полисы и составлять типовые договоры страхования;</w:t>
            </w:r>
          </w:p>
        </w:tc>
        <w:tc>
          <w:tcPr>
            <w:tcW w:w="2367" w:type="pct"/>
          </w:tcPr>
          <w:p w:rsidR="0002305E" w:rsidRPr="00B11832" w:rsidRDefault="0002305E" w:rsidP="00EA30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bCs/>
                <w:sz w:val="28"/>
                <w:szCs w:val="28"/>
              </w:rPr>
              <w:t>формализованное наблюдение и оценка результатов практических занятий.</w:t>
            </w:r>
          </w:p>
        </w:tc>
      </w:tr>
      <w:tr w:rsidR="0002305E" w:rsidRPr="00B11832" w:rsidTr="00F958BA">
        <w:tc>
          <w:tcPr>
            <w:tcW w:w="2633" w:type="pct"/>
          </w:tcPr>
          <w:p w:rsidR="0002305E" w:rsidRPr="00342673" w:rsidRDefault="0002305E" w:rsidP="00F958BA">
            <w:pPr>
              <w:pStyle w:val="a6"/>
              <w:spacing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использовать законы и иные нормативные правовые акты в области страховой деятельности;</w:t>
            </w:r>
          </w:p>
        </w:tc>
        <w:tc>
          <w:tcPr>
            <w:tcW w:w="2367" w:type="pct"/>
          </w:tcPr>
          <w:p w:rsidR="0002305E" w:rsidRPr="00B11832" w:rsidRDefault="0002305E" w:rsidP="00EA30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bCs/>
                <w:sz w:val="28"/>
                <w:szCs w:val="28"/>
              </w:rPr>
              <w:t>формализованное наблюдение и оценка результатов практических занятий.</w:t>
            </w:r>
          </w:p>
        </w:tc>
      </w:tr>
      <w:tr w:rsidR="0002305E" w:rsidRPr="00B11832" w:rsidTr="00F958BA">
        <w:trPr>
          <w:trHeight w:val="259"/>
        </w:trPr>
        <w:tc>
          <w:tcPr>
            <w:tcW w:w="2633" w:type="pct"/>
          </w:tcPr>
          <w:p w:rsidR="0002305E" w:rsidRPr="00B11832" w:rsidRDefault="0002305E" w:rsidP="00F958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832"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2367" w:type="pct"/>
          </w:tcPr>
          <w:p w:rsidR="0002305E" w:rsidRPr="00B11832" w:rsidRDefault="0002305E" w:rsidP="00F958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05E" w:rsidRPr="00B11832" w:rsidTr="00F958BA">
        <w:trPr>
          <w:trHeight w:val="737"/>
        </w:trPr>
        <w:tc>
          <w:tcPr>
            <w:tcW w:w="2633" w:type="pct"/>
          </w:tcPr>
          <w:p w:rsidR="0002305E" w:rsidRPr="00B11832" w:rsidRDefault="0002305E" w:rsidP="00F958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- правовые основы осуществления страховой деятельности;</w:t>
            </w:r>
          </w:p>
        </w:tc>
        <w:tc>
          <w:tcPr>
            <w:tcW w:w="2367" w:type="pct"/>
          </w:tcPr>
          <w:p w:rsidR="0002305E" w:rsidRPr="00B11832" w:rsidRDefault="0002305E" w:rsidP="00EA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оценка выполнения практических занятий, тестирование</w:t>
            </w:r>
          </w:p>
        </w:tc>
      </w:tr>
      <w:tr w:rsidR="0002305E" w:rsidRPr="00B11832" w:rsidTr="00F958BA">
        <w:tc>
          <w:tcPr>
            <w:tcW w:w="2633" w:type="pct"/>
          </w:tcPr>
          <w:p w:rsidR="0002305E" w:rsidRPr="00B11832" w:rsidRDefault="0002305E" w:rsidP="00F958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 xml:space="preserve">- основные понятия и термины, применяемые в страховании, классификацию видов и форм  страхования; </w:t>
            </w:r>
          </w:p>
        </w:tc>
        <w:tc>
          <w:tcPr>
            <w:tcW w:w="2367" w:type="pct"/>
          </w:tcPr>
          <w:p w:rsidR="0002305E" w:rsidRPr="00B11832" w:rsidRDefault="0002305E" w:rsidP="00EA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оценка выполнения практических занятий, тестирование</w:t>
            </w:r>
          </w:p>
        </w:tc>
      </w:tr>
      <w:tr w:rsidR="0002305E" w:rsidRPr="00B11832" w:rsidTr="00F958BA">
        <w:tc>
          <w:tcPr>
            <w:tcW w:w="2633" w:type="pct"/>
          </w:tcPr>
          <w:p w:rsidR="0002305E" w:rsidRPr="00B11832" w:rsidRDefault="0002305E" w:rsidP="00F958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- правовые основы и принципы финансирования фондов обязательного государственного социального страхования;</w:t>
            </w:r>
          </w:p>
        </w:tc>
        <w:tc>
          <w:tcPr>
            <w:tcW w:w="2367" w:type="pct"/>
          </w:tcPr>
          <w:p w:rsidR="0002305E" w:rsidRPr="00B11832" w:rsidRDefault="0002305E" w:rsidP="00EA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оценка выполнения практических занятий, тестирование</w:t>
            </w:r>
          </w:p>
        </w:tc>
      </w:tr>
      <w:tr w:rsidR="0002305E" w:rsidRPr="00B11832" w:rsidTr="00F958BA">
        <w:tc>
          <w:tcPr>
            <w:tcW w:w="2633" w:type="pct"/>
          </w:tcPr>
          <w:p w:rsidR="0002305E" w:rsidRPr="00B11832" w:rsidRDefault="0002305E" w:rsidP="00F958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- органы, осуществляющие государственное социальное страхование.</w:t>
            </w:r>
          </w:p>
        </w:tc>
        <w:tc>
          <w:tcPr>
            <w:tcW w:w="2367" w:type="pct"/>
          </w:tcPr>
          <w:p w:rsidR="0002305E" w:rsidRPr="00B11832" w:rsidRDefault="0002305E" w:rsidP="00EA30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832">
              <w:rPr>
                <w:rFonts w:ascii="Times New Roman" w:hAnsi="Times New Roman"/>
                <w:sz w:val="28"/>
                <w:szCs w:val="28"/>
              </w:rPr>
              <w:t>оценка выполнения практических занятий, тестирование</w:t>
            </w:r>
          </w:p>
        </w:tc>
      </w:tr>
    </w:tbl>
    <w:p w:rsidR="0002305E" w:rsidRDefault="0002305E" w:rsidP="00F958BA">
      <w:pPr>
        <w:pStyle w:val="1"/>
        <w:ind w:firstLine="0"/>
      </w:pPr>
    </w:p>
    <w:sectPr w:rsidR="0002305E" w:rsidSect="00FB29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20002A87" w:usb1="80000000" w:usb2="00000008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F62"/>
    <w:multiLevelType w:val="hybridMultilevel"/>
    <w:tmpl w:val="B0EE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F51DA0"/>
    <w:multiLevelType w:val="multilevel"/>
    <w:tmpl w:val="64E4EEFA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2E7860B2"/>
    <w:multiLevelType w:val="multilevel"/>
    <w:tmpl w:val="AA20269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4A2360A0"/>
    <w:multiLevelType w:val="multilevel"/>
    <w:tmpl w:val="A172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5B465877"/>
    <w:multiLevelType w:val="singleLevel"/>
    <w:tmpl w:val="3ECC7668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5" w15:restartNumberingAfterBreak="0">
    <w:nsid w:val="67C7185D"/>
    <w:multiLevelType w:val="hybridMultilevel"/>
    <w:tmpl w:val="DC28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C4058D"/>
    <w:multiLevelType w:val="singleLevel"/>
    <w:tmpl w:val="3ECC7668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D46"/>
    <w:rsid w:val="0002305E"/>
    <w:rsid w:val="00086FD5"/>
    <w:rsid w:val="000F2383"/>
    <w:rsid w:val="001110A7"/>
    <w:rsid w:val="0016340A"/>
    <w:rsid w:val="00174DF5"/>
    <w:rsid w:val="0020303B"/>
    <w:rsid w:val="00245856"/>
    <w:rsid w:val="0027438F"/>
    <w:rsid w:val="003272FD"/>
    <w:rsid w:val="00341309"/>
    <w:rsid w:val="00342673"/>
    <w:rsid w:val="004A4272"/>
    <w:rsid w:val="00500BB7"/>
    <w:rsid w:val="005D0D2D"/>
    <w:rsid w:val="005E02FB"/>
    <w:rsid w:val="0069228B"/>
    <w:rsid w:val="006E6548"/>
    <w:rsid w:val="00755D16"/>
    <w:rsid w:val="007574BB"/>
    <w:rsid w:val="00800649"/>
    <w:rsid w:val="00810CC7"/>
    <w:rsid w:val="00894035"/>
    <w:rsid w:val="00901834"/>
    <w:rsid w:val="00983CCC"/>
    <w:rsid w:val="009B18E6"/>
    <w:rsid w:val="009F083C"/>
    <w:rsid w:val="009F796B"/>
    <w:rsid w:val="00A978AE"/>
    <w:rsid w:val="00B11832"/>
    <w:rsid w:val="00B36117"/>
    <w:rsid w:val="00BC1B69"/>
    <w:rsid w:val="00C71DC8"/>
    <w:rsid w:val="00C966DD"/>
    <w:rsid w:val="00CF2D46"/>
    <w:rsid w:val="00D41802"/>
    <w:rsid w:val="00DB5C24"/>
    <w:rsid w:val="00E53AE3"/>
    <w:rsid w:val="00E659BB"/>
    <w:rsid w:val="00EA30A9"/>
    <w:rsid w:val="00EB3E73"/>
    <w:rsid w:val="00EC4096"/>
    <w:rsid w:val="00EF3B44"/>
    <w:rsid w:val="00F54703"/>
    <w:rsid w:val="00F67542"/>
    <w:rsid w:val="00F958BA"/>
    <w:rsid w:val="00FB297A"/>
    <w:rsid w:val="00FC3C82"/>
    <w:rsid w:val="00FC64FE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9BF7550"/>
  <w15:docId w15:val="{A22EEAAC-538F-4C03-AF25-C802D033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40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634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6340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6340A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34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634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16340A"/>
    <w:rPr>
      <w:rFonts w:ascii="Cambria" w:hAnsi="Cambria" w:cs="Times New Roman"/>
      <w:b/>
      <w:bCs/>
      <w:color w:val="4F81BD"/>
    </w:rPr>
  </w:style>
  <w:style w:type="character" w:customStyle="1" w:styleId="60">
    <w:name w:val="Заголовок 6 Знак"/>
    <w:link w:val="6"/>
    <w:uiPriority w:val="99"/>
    <w:locked/>
    <w:rsid w:val="0016340A"/>
    <w:rPr>
      <w:rFonts w:ascii="Calibri" w:hAnsi="Calibri" w:cs="Times New Roman"/>
      <w:b/>
      <w:bCs/>
      <w:lang w:eastAsia="ru-RU"/>
    </w:rPr>
  </w:style>
  <w:style w:type="paragraph" w:styleId="a3">
    <w:name w:val="No Spacing"/>
    <w:uiPriority w:val="99"/>
    <w:qFormat/>
    <w:rsid w:val="00CF2D4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CF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 лекций"/>
    <w:basedOn w:val="a"/>
    <w:uiPriority w:val="99"/>
    <w:rsid w:val="005E02FB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B3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EB3E73"/>
    <w:rPr>
      <w:rFonts w:cs="Times New Roman"/>
    </w:rPr>
  </w:style>
  <w:style w:type="paragraph" w:styleId="a6">
    <w:name w:val="Body Text"/>
    <w:basedOn w:val="a"/>
    <w:link w:val="a7"/>
    <w:uiPriority w:val="99"/>
    <w:rsid w:val="0016340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634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3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73">
    <w:name w:val="Font Style73"/>
    <w:uiPriority w:val="99"/>
    <w:rsid w:val="0016340A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uiPriority w:val="99"/>
    <w:rsid w:val="0016340A"/>
    <w:rPr>
      <w:rFonts w:ascii="Times New Roman" w:hAnsi="Times New Roman" w:cs="Times New Roman"/>
      <w:sz w:val="26"/>
      <w:szCs w:val="26"/>
    </w:rPr>
  </w:style>
  <w:style w:type="character" w:styleId="a8">
    <w:name w:val="Strong"/>
    <w:uiPriority w:val="99"/>
    <w:qFormat/>
    <w:rsid w:val="0016340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16340A"/>
    <w:pPr>
      <w:ind w:left="720"/>
      <w:contextualSpacing/>
    </w:pPr>
  </w:style>
  <w:style w:type="character" w:styleId="aa">
    <w:name w:val="Hyperlink"/>
    <w:uiPriority w:val="99"/>
    <w:semiHidden/>
    <w:rsid w:val="0016340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semiHidden/>
    <w:rsid w:val="0016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16340A"/>
    <w:rPr>
      <w:rFonts w:cs="Times New Roman"/>
    </w:rPr>
  </w:style>
  <w:style w:type="paragraph" w:styleId="ad">
    <w:name w:val="footer"/>
    <w:basedOn w:val="a"/>
    <w:link w:val="ae"/>
    <w:uiPriority w:val="99"/>
    <w:rsid w:val="0016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16340A"/>
    <w:rPr>
      <w:rFonts w:cs="Times New Roman"/>
    </w:rPr>
  </w:style>
  <w:style w:type="character" w:customStyle="1" w:styleId="5">
    <w:name w:val="Основной текст (5)"/>
    <w:link w:val="51"/>
    <w:uiPriority w:val="99"/>
    <w:locked/>
    <w:rsid w:val="0016340A"/>
    <w:rPr>
      <w:rFonts w:ascii="Times New Roman" w:hAnsi="Times New Roman"/>
      <w:sz w:val="28"/>
      <w:shd w:val="clear" w:color="auto" w:fill="FFFFFF"/>
      <w:lang w:val="en-US"/>
    </w:rPr>
  </w:style>
  <w:style w:type="paragraph" w:customStyle="1" w:styleId="51">
    <w:name w:val="Основной текст (5)1"/>
    <w:basedOn w:val="a"/>
    <w:link w:val="5"/>
    <w:uiPriority w:val="99"/>
    <w:rsid w:val="0016340A"/>
    <w:pPr>
      <w:shd w:val="clear" w:color="auto" w:fill="FFFFFF"/>
      <w:spacing w:before="7020" w:after="0" w:line="240" w:lineRule="atLeast"/>
    </w:pPr>
    <w:rPr>
      <w:rFonts w:ascii="Times New Roman" w:hAnsi="Times New Roman"/>
      <w:sz w:val="28"/>
      <w:szCs w:val="20"/>
      <w:lang w:val="en-US"/>
    </w:rPr>
  </w:style>
  <w:style w:type="paragraph" w:styleId="af">
    <w:name w:val="Normal (Web)"/>
    <w:basedOn w:val="a"/>
    <w:uiPriority w:val="99"/>
    <w:rsid w:val="00163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16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6340A"/>
    <w:rPr>
      <w:rFonts w:ascii="Tahoma" w:hAnsi="Tahoma" w:cs="Tahoma"/>
      <w:sz w:val="16"/>
      <w:szCs w:val="16"/>
    </w:rPr>
  </w:style>
  <w:style w:type="character" w:styleId="af2">
    <w:name w:val="Emphasis"/>
    <w:uiPriority w:val="99"/>
    <w:qFormat/>
    <w:rsid w:val="0016340A"/>
    <w:rPr>
      <w:rFonts w:cs="Times New Roman"/>
      <w:i/>
      <w:iCs/>
    </w:rPr>
  </w:style>
  <w:style w:type="character" w:customStyle="1" w:styleId="11">
    <w:name w:val="Подзаголовок Знак1"/>
    <w:aliases w:val="Знак Знак"/>
    <w:link w:val="af3"/>
    <w:uiPriority w:val="99"/>
    <w:locked/>
    <w:rsid w:val="009B18E6"/>
    <w:rPr>
      <w:rFonts w:cs="Times New Roman"/>
      <w:b/>
      <w:bCs/>
      <w:sz w:val="24"/>
      <w:szCs w:val="24"/>
      <w:lang w:eastAsia="ar-SA" w:bidi="ar-SA"/>
    </w:rPr>
  </w:style>
  <w:style w:type="paragraph" w:styleId="af3">
    <w:name w:val="Subtitle"/>
    <w:aliases w:val="Знак"/>
    <w:basedOn w:val="a"/>
    <w:next w:val="a"/>
    <w:link w:val="11"/>
    <w:uiPriority w:val="99"/>
    <w:qFormat/>
    <w:rsid w:val="009B18E6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SubtitleChar1">
    <w:name w:val="Subtitle Char1"/>
    <w:aliases w:val="Знак Char1"/>
    <w:uiPriority w:val="11"/>
    <w:rsid w:val="00633AB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4">
    <w:name w:val="Подзаголовок Знак"/>
    <w:uiPriority w:val="99"/>
    <w:rsid w:val="009B18E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5">
    <w:name w:val="Title"/>
    <w:basedOn w:val="a"/>
    <w:link w:val="af6"/>
    <w:uiPriority w:val="99"/>
    <w:qFormat/>
    <w:rsid w:val="00D4180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6">
    <w:name w:val="Заголовок Знак"/>
    <w:link w:val="af5"/>
    <w:uiPriority w:val="99"/>
    <w:locked/>
    <w:rsid w:val="00D41802"/>
    <w:rPr>
      <w:rFonts w:ascii="Times New Roman" w:hAnsi="Times New Roman" w:cs="Times New Roman"/>
      <w:b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rsid w:val="00D4180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link w:val="af7"/>
    <w:uiPriority w:val="99"/>
    <w:semiHidden/>
    <w:locked/>
    <w:rsid w:val="00D4180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FF524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19</Pages>
  <Words>3935</Words>
  <Characters>22435</Characters>
  <Application>Microsoft Office Word</Application>
  <DocSecurity>0</DocSecurity>
  <Lines>186</Lines>
  <Paragraphs>52</Paragraphs>
  <ScaleCrop>false</ScaleCrop>
  <Company/>
  <LinksUpToDate>false</LinksUpToDate>
  <CharactersWithSpaces>26318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17</cp:revision>
  <cp:lastPrinted>2015-10-26T08:30:00Z</cp:lastPrinted>
  <dcterms:created xsi:type="dcterms:W3CDTF">2014-06-25T09:15:00Z</dcterms:created>
  <dcterms:modified xsi:type="dcterms:W3CDTF">2018-12-14T06:55:00Z</dcterms:modified>
</cp:coreProperties>
</file>